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84C2" w14:textId="7D63C6DA" w:rsidR="00145814" w:rsidRDefault="00BF03D9" w:rsidP="00DF335C">
      <w:pPr>
        <w:jc w:val="center"/>
        <w:rPr>
          <w:b/>
          <w:bCs/>
          <w:sz w:val="28"/>
          <w:szCs w:val="28"/>
          <w:lang w:val="en-US"/>
        </w:rPr>
      </w:pPr>
      <w:r>
        <w:rPr>
          <w:noProof/>
        </w:rPr>
        <w:drawing>
          <wp:inline distT="0" distB="0" distL="0" distR="0" wp14:anchorId="77D084DD" wp14:editId="01A08E1B">
            <wp:extent cx="4505325" cy="97448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1397" cy="980124"/>
                    </a:xfrm>
                    <a:prstGeom prst="rect">
                      <a:avLst/>
                    </a:prstGeom>
                    <a:noFill/>
                    <a:ln>
                      <a:noFill/>
                    </a:ln>
                  </pic:spPr>
                </pic:pic>
              </a:graphicData>
            </a:graphic>
          </wp:inline>
        </w:drawing>
      </w:r>
    </w:p>
    <w:p w14:paraId="5B2C03FB" w14:textId="1A48FECD" w:rsidR="006C685F" w:rsidRDefault="006C685F" w:rsidP="00DF335C">
      <w:pPr>
        <w:jc w:val="center"/>
        <w:rPr>
          <w:sz w:val="22"/>
          <w:szCs w:val="22"/>
        </w:rPr>
      </w:pPr>
    </w:p>
    <w:p w14:paraId="15BD3741" w14:textId="77777777" w:rsidR="00F52FF2" w:rsidRDefault="00F52FF2" w:rsidP="00DF335C">
      <w:pPr>
        <w:jc w:val="right"/>
        <w:rPr>
          <w:sz w:val="22"/>
          <w:szCs w:val="22"/>
        </w:rPr>
      </w:pPr>
    </w:p>
    <w:p w14:paraId="42A1978A" w14:textId="15B86841" w:rsidR="00145814" w:rsidRPr="00A55C15" w:rsidRDefault="000B467A" w:rsidP="00DF335C">
      <w:pPr>
        <w:jc w:val="right"/>
        <w:rPr>
          <w:sz w:val="22"/>
          <w:szCs w:val="22"/>
        </w:rPr>
      </w:pPr>
      <w:r w:rsidRPr="00A55C15">
        <w:rPr>
          <w:sz w:val="22"/>
          <w:szCs w:val="22"/>
        </w:rPr>
        <w:t xml:space="preserve">Θεσσαλονίκη, </w:t>
      </w:r>
      <w:r w:rsidR="008D1196">
        <w:rPr>
          <w:sz w:val="22"/>
          <w:szCs w:val="22"/>
        </w:rPr>
        <w:t>05 Μαρτίου 2024</w:t>
      </w:r>
    </w:p>
    <w:p w14:paraId="4C3F5D6D" w14:textId="77777777" w:rsidR="00145814" w:rsidRDefault="00145814" w:rsidP="00DF335C">
      <w:pPr>
        <w:rPr>
          <w:sz w:val="22"/>
          <w:szCs w:val="22"/>
        </w:rPr>
      </w:pPr>
    </w:p>
    <w:p w14:paraId="35F005B3" w14:textId="77777777" w:rsidR="00A55C15" w:rsidRPr="00A55C15" w:rsidRDefault="00A55C15" w:rsidP="00DF335C">
      <w:pPr>
        <w:rPr>
          <w:sz w:val="22"/>
          <w:szCs w:val="22"/>
        </w:rPr>
      </w:pPr>
    </w:p>
    <w:p w14:paraId="54177B78" w14:textId="77777777" w:rsidR="00145814" w:rsidRPr="00111989" w:rsidRDefault="0028098B" w:rsidP="00DF335C">
      <w:pPr>
        <w:jc w:val="center"/>
        <w:rPr>
          <w:rFonts w:cs="Arial"/>
          <w:b/>
          <w:bCs/>
          <w:sz w:val="24"/>
          <w:szCs w:val="24"/>
          <w:u w:val="single"/>
        </w:rPr>
      </w:pPr>
      <w:r w:rsidRPr="00111989">
        <w:rPr>
          <w:rFonts w:cs="Arial"/>
          <w:b/>
          <w:bCs/>
          <w:sz w:val="24"/>
          <w:szCs w:val="24"/>
          <w:u w:val="single"/>
        </w:rPr>
        <w:t>Δελτίο Τύπου</w:t>
      </w:r>
    </w:p>
    <w:p w14:paraId="4D69C034" w14:textId="689D628C" w:rsidR="00BF03D9" w:rsidRPr="008D1196" w:rsidRDefault="008D1196" w:rsidP="00DF335C">
      <w:pPr>
        <w:jc w:val="center"/>
        <w:rPr>
          <w:rFonts w:cs="Arial"/>
          <w:b/>
          <w:sz w:val="24"/>
          <w:szCs w:val="24"/>
        </w:rPr>
      </w:pPr>
      <w:r>
        <w:rPr>
          <w:rFonts w:cs="Arial"/>
          <w:b/>
          <w:sz w:val="24"/>
          <w:szCs w:val="24"/>
        </w:rPr>
        <w:t>Εκθέσεις 2024</w:t>
      </w:r>
    </w:p>
    <w:p w14:paraId="11681A73" w14:textId="77777777" w:rsidR="00145814" w:rsidRPr="00111989" w:rsidRDefault="0028098B" w:rsidP="00DF335C">
      <w:pPr>
        <w:jc w:val="center"/>
        <w:rPr>
          <w:rFonts w:cs="Arial"/>
          <w:b/>
          <w:bCs/>
          <w:sz w:val="24"/>
          <w:szCs w:val="24"/>
        </w:rPr>
      </w:pPr>
      <w:r w:rsidRPr="00111989">
        <w:rPr>
          <w:rFonts w:cs="Arial"/>
          <w:b/>
          <w:bCs/>
          <w:sz w:val="24"/>
          <w:szCs w:val="24"/>
          <w:lang w:val="en-US"/>
        </w:rPr>
        <w:t>MOMus</w:t>
      </w:r>
      <w:r w:rsidRPr="00111989">
        <w:rPr>
          <w:rFonts w:cs="Arial"/>
          <w:b/>
          <w:bCs/>
          <w:sz w:val="24"/>
          <w:szCs w:val="24"/>
        </w:rPr>
        <w:t>-Πειραματικό Κέντρο Τεχνών</w:t>
      </w:r>
    </w:p>
    <w:p w14:paraId="6220ADFB" w14:textId="1694528E" w:rsidR="00A55C15" w:rsidRDefault="0028098B" w:rsidP="00DF335C">
      <w:pPr>
        <w:jc w:val="center"/>
        <w:rPr>
          <w:rFonts w:cs="Arial"/>
          <w:b/>
          <w:bCs/>
          <w:sz w:val="24"/>
          <w:szCs w:val="24"/>
        </w:rPr>
      </w:pPr>
      <w:r w:rsidRPr="00111989">
        <w:rPr>
          <w:rFonts w:cs="Arial"/>
          <w:b/>
          <w:bCs/>
          <w:sz w:val="24"/>
          <w:szCs w:val="24"/>
        </w:rPr>
        <w:t xml:space="preserve">(Αποθήκη Β1, </w:t>
      </w:r>
      <w:r w:rsidR="00D17D04" w:rsidRPr="00111989">
        <w:rPr>
          <w:rFonts w:cs="Arial"/>
          <w:b/>
          <w:bCs/>
          <w:sz w:val="24"/>
          <w:szCs w:val="24"/>
        </w:rPr>
        <w:t xml:space="preserve">Προβλήτα Α’, </w:t>
      </w:r>
      <w:r w:rsidR="00A71AC9" w:rsidRPr="00111989">
        <w:rPr>
          <w:rFonts w:cs="Arial"/>
          <w:b/>
          <w:bCs/>
          <w:sz w:val="24"/>
          <w:szCs w:val="24"/>
        </w:rPr>
        <w:t>λιμάνι Θεσσαλονίκης)</w:t>
      </w:r>
    </w:p>
    <w:p w14:paraId="532FD2C6" w14:textId="6CB5D0D1" w:rsidR="00427281" w:rsidRDefault="00427281" w:rsidP="00DF335C">
      <w:pPr>
        <w:jc w:val="center"/>
        <w:rPr>
          <w:rFonts w:cs="Arial"/>
          <w:b/>
          <w:bCs/>
          <w:sz w:val="24"/>
          <w:szCs w:val="24"/>
        </w:rPr>
      </w:pPr>
    </w:p>
    <w:p w14:paraId="1618C86E" w14:textId="77777777" w:rsidR="00427281" w:rsidRPr="00111989" w:rsidRDefault="00427281" w:rsidP="00DF335C">
      <w:pPr>
        <w:jc w:val="center"/>
        <w:rPr>
          <w:rFonts w:cs="Arial"/>
          <w:b/>
          <w:bCs/>
          <w:sz w:val="24"/>
          <w:szCs w:val="24"/>
        </w:rPr>
      </w:pPr>
    </w:p>
    <w:p w14:paraId="2997954A" w14:textId="0EADABA4" w:rsidR="00427281" w:rsidRPr="007444DE" w:rsidRDefault="00427281" w:rsidP="00F640EF">
      <w:pPr>
        <w:ind w:right="46"/>
        <w:jc w:val="both"/>
        <w:rPr>
          <w:rFonts w:cs="Arial"/>
          <w:sz w:val="22"/>
          <w:szCs w:val="22"/>
        </w:rPr>
      </w:pPr>
      <w:bookmarkStart w:id="0" w:name="_Hlk160390773"/>
      <w:r w:rsidRPr="007444DE">
        <w:rPr>
          <w:rFonts w:cs="Arial"/>
          <w:sz w:val="22"/>
          <w:szCs w:val="22"/>
        </w:rPr>
        <w:t xml:space="preserve">Με πρόγραμμα τακτικής εναλλαγής, το οποίο μπορεί να αντλεί περιεχόμενο από όλο το φάσμα των τεχνών, το </w:t>
      </w:r>
      <w:r w:rsidRPr="002979B5">
        <w:rPr>
          <w:rFonts w:cs="Arial"/>
          <w:b/>
          <w:sz w:val="22"/>
          <w:szCs w:val="22"/>
        </w:rPr>
        <w:t xml:space="preserve">Πειραματικό Κέντρο Τεχνών του </w:t>
      </w:r>
      <w:r w:rsidRPr="002979B5">
        <w:rPr>
          <w:rFonts w:cs="Arial"/>
          <w:b/>
          <w:sz w:val="22"/>
          <w:szCs w:val="22"/>
          <w:lang w:val="en-US"/>
        </w:rPr>
        <w:t>MOMus</w:t>
      </w:r>
      <w:r w:rsidRPr="007444DE">
        <w:rPr>
          <w:rFonts w:cs="Arial"/>
          <w:sz w:val="22"/>
          <w:szCs w:val="22"/>
        </w:rPr>
        <w:t xml:space="preserve"> επιδιώκει να αποτελέσει τον ενεργοποιητή των πολιτισμικών αντανακλαστικών του κοινού </w:t>
      </w:r>
      <w:r w:rsidRPr="007444DE">
        <w:rPr>
          <w:rFonts w:cs="Arial"/>
          <w:iCs/>
          <w:sz w:val="22"/>
          <w:szCs w:val="22"/>
        </w:rPr>
        <w:t>και της διαδραστικής επικοινωνίας μαζί του, συνεπώς και την αναδιαμόρφωση των καλλιτεχνικών ή άλλων συμβάσεων</w:t>
      </w:r>
      <w:r w:rsidRPr="007444DE">
        <w:rPr>
          <w:rFonts w:cs="Arial"/>
          <w:sz w:val="22"/>
          <w:szCs w:val="22"/>
        </w:rPr>
        <w:t xml:space="preserve">. Η λειτουργία του ως ένα είδος δημιουργικού κόμβου, το διαφοροποιεί από τους υπόλοιπους μουσειακούς φορείς του </w:t>
      </w:r>
      <w:r w:rsidRPr="007444DE">
        <w:rPr>
          <w:rFonts w:cs="Arial"/>
          <w:sz w:val="22"/>
          <w:szCs w:val="22"/>
          <w:lang w:val="en-US"/>
        </w:rPr>
        <w:t>MOMus</w:t>
      </w:r>
      <w:r w:rsidRPr="007444DE">
        <w:rPr>
          <w:rFonts w:cs="Arial"/>
          <w:sz w:val="22"/>
          <w:szCs w:val="22"/>
        </w:rPr>
        <w:t>, τους οποίους όμως μπορεί δυνητικά και να ενώσει.</w:t>
      </w:r>
    </w:p>
    <w:p w14:paraId="26E2B0E1" w14:textId="5825417C" w:rsidR="00427281" w:rsidRPr="007444DE" w:rsidRDefault="00427281" w:rsidP="00F640EF">
      <w:pPr>
        <w:ind w:right="46"/>
        <w:jc w:val="both"/>
        <w:rPr>
          <w:rFonts w:cs="Arial"/>
          <w:sz w:val="22"/>
          <w:szCs w:val="22"/>
        </w:rPr>
      </w:pPr>
      <w:r w:rsidRPr="007444DE">
        <w:rPr>
          <w:rFonts w:cs="Arial"/>
          <w:sz w:val="22"/>
          <w:szCs w:val="22"/>
        </w:rPr>
        <w:t>Για το 2024, το πρόγραμμά του επενδύει στην επανενεργοποίηση σχέσεων με φορείς της πόλης, την προσήλωση στις υβριδικές καλλιτεχνικές συζεύξεις, στη διασταύρωση των καλλιτεχνικών ειδών και στη διακαλλιτεχνική επικοινωνία, στην ανάδειξη της ερευνητικής διάστασης που καθορίζουν το σύγχρονο καλλιτεχνικό και θεσμικό έργο, και τέλος στη σύμπραξη τέχνης, τεχνολογίας και επιστήμης.</w:t>
      </w:r>
    </w:p>
    <w:bookmarkEnd w:id="0"/>
    <w:p w14:paraId="1A602AAB" w14:textId="77777777" w:rsidR="00427281" w:rsidRPr="007444DE" w:rsidRDefault="00427281" w:rsidP="00DF335C">
      <w:pPr>
        <w:shd w:val="clear" w:color="auto" w:fill="FFFFFF" w:themeFill="background1"/>
        <w:ind w:right="-1020"/>
        <w:jc w:val="both"/>
        <w:rPr>
          <w:rFonts w:cs="Arial"/>
          <w:sz w:val="22"/>
          <w:szCs w:val="22"/>
        </w:rPr>
      </w:pPr>
    </w:p>
    <w:p w14:paraId="046FE9EC" w14:textId="77777777" w:rsidR="00427281" w:rsidRPr="007444DE" w:rsidRDefault="008D1196" w:rsidP="00DF335C">
      <w:pPr>
        <w:pStyle w:val="aa"/>
        <w:jc w:val="both"/>
        <w:rPr>
          <w:rFonts w:ascii="Arial" w:eastAsia="Times New Roman" w:hAnsi="Arial" w:cs="Arial"/>
          <w:b/>
          <w:bCs/>
          <w:color w:val="000000"/>
        </w:rPr>
      </w:pPr>
      <w:bookmarkStart w:id="1" w:name="_Hlk160452006"/>
      <w:r w:rsidRPr="007444DE">
        <w:rPr>
          <w:rFonts w:ascii="Arial" w:eastAsia="Times New Roman" w:hAnsi="Arial" w:cs="Arial"/>
          <w:b/>
          <w:bCs/>
          <w:color w:val="000000"/>
        </w:rPr>
        <w:t xml:space="preserve">Δημήτρης Παπαϊωάννου. Inside </w:t>
      </w:r>
    </w:p>
    <w:p w14:paraId="0BBD9E49" w14:textId="2A40D62C" w:rsidR="00427281" w:rsidRPr="007444DE" w:rsidRDefault="00DD344A" w:rsidP="00DF335C">
      <w:pPr>
        <w:pStyle w:val="aa"/>
        <w:jc w:val="both"/>
        <w:rPr>
          <w:rFonts w:ascii="Arial" w:eastAsia="Times New Roman" w:hAnsi="Arial" w:cs="Arial"/>
          <w:b/>
          <w:color w:val="000000"/>
        </w:rPr>
      </w:pPr>
      <w:r w:rsidRPr="007444DE">
        <w:rPr>
          <w:rFonts w:ascii="Arial" w:eastAsia="Times New Roman" w:hAnsi="Arial" w:cs="Arial"/>
          <w:b/>
          <w:bCs/>
          <w:color w:val="000000"/>
        </w:rPr>
        <w:t>Διοργάνωση</w:t>
      </w:r>
      <w:r w:rsidR="00427281" w:rsidRPr="007444DE">
        <w:rPr>
          <w:rFonts w:ascii="Arial" w:eastAsia="Times New Roman" w:hAnsi="Arial" w:cs="Arial"/>
          <w:b/>
          <w:bCs/>
          <w:color w:val="000000"/>
        </w:rPr>
        <w:t xml:space="preserve">: </w:t>
      </w:r>
      <w:r w:rsidR="008D1196" w:rsidRPr="007444DE">
        <w:rPr>
          <w:rFonts w:ascii="Arial" w:eastAsia="Times New Roman" w:hAnsi="Arial" w:cs="Arial"/>
          <w:b/>
          <w:bCs/>
          <w:color w:val="000000"/>
        </w:rPr>
        <w:t xml:space="preserve">26ο Φεστιβάλ Ντοκιμαντέρ Θεσσαλονίκης </w:t>
      </w:r>
    </w:p>
    <w:p w14:paraId="09D13E0B" w14:textId="64354BDD" w:rsidR="008D1196" w:rsidRPr="007444DE" w:rsidRDefault="008D1196" w:rsidP="00DF335C">
      <w:pPr>
        <w:pStyle w:val="aa"/>
        <w:jc w:val="both"/>
        <w:rPr>
          <w:rFonts w:ascii="Arial" w:eastAsia="Times New Roman" w:hAnsi="Arial" w:cs="Arial"/>
          <w:b/>
          <w:bCs/>
          <w:color w:val="000000"/>
        </w:rPr>
      </w:pPr>
      <w:r w:rsidRPr="007444DE">
        <w:rPr>
          <w:rFonts w:ascii="Arial" w:eastAsia="Times New Roman" w:hAnsi="Arial" w:cs="Arial"/>
          <w:b/>
          <w:bCs/>
          <w:color w:val="000000"/>
        </w:rPr>
        <w:t>0</w:t>
      </w:r>
      <w:r w:rsidR="008954D3">
        <w:rPr>
          <w:rFonts w:ascii="Arial" w:eastAsia="Times New Roman" w:hAnsi="Arial" w:cs="Arial"/>
          <w:b/>
          <w:bCs/>
          <w:color w:val="000000"/>
          <w:lang w:val="en-US"/>
        </w:rPr>
        <w:t>8</w:t>
      </w:r>
      <w:r w:rsidRPr="007444DE">
        <w:rPr>
          <w:rFonts w:ascii="Arial" w:eastAsia="Times New Roman" w:hAnsi="Arial" w:cs="Arial"/>
          <w:b/>
          <w:bCs/>
          <w:color w:val="000000"/>
        </w:rPr>
        <w:t xml:space="preserve"> – 17 Μαρτίου 2024</w:t>
      </w:r>
    </w:p>
    <w:p w14:paraId="49BE25C4" w14:textId="77777777" w:rsidR="00DD344A" w:rsidRPr="00427281" w:rsidRDefault="00DD344A" w:rsidP="00DF33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color w:val="auto"/>
          <w:sz w:val="22"/>
          <w:szCs w:val="22"/>
          <w:bdr w:val="none" w:sz="0" w:space="0" w:color="auto"/>
          <w14:textOutline w14:w="0" w14:cap="rnd" w14:cmpd="sng" w14:algn="ctr">
            <w14:noFill/>
            <w14:prstDash w14:val="solid"/>
            <w14:bevel/>
          </w14:textOutline>
        </w:rPr>
      </w:pPr>
      <w:r w:rsidRPr="00427281">
        <w:rPr>
          <w:rFonts w:eastAsia="Times New Roman" w:cs="Arial"/>
          <w:sz w:val="22"/>
          <w:szCs w:val="22"/>
          <w:bdr w:val="none" w:sz="0" w:space="0" w:color="auto"/>
          <w14:textOutline w14:w="0" w14:cap="rnd" w14:cmpd="sng" w14:algn="ctr">
            <w14:noFill/>
            <w14:prstDash w14:val="solid"/>
            <w14:bevel/>
          </w14:textOutline>
        </w:rPr>
        <w:t>Το 26ο Φεστιβάλ Ντοκιμαντέρ Θεσσαλονίκης υποδέχεται τον διεθνώς αναγνωρισμένο δημιουργό (σκηνοθέτη, χορογράφο, εικαστικό και περφόρμερ) Δημήτρη Παπαϊωάννου, φωτίζοντας τις πολύπλευρες πτυχές ενός καλλιτέχνη που διατρέχει διαφορετικές μορφές τέχνης</w:t>
      </w:r>
      <w:bookmarkStart w:id="2" w:name="_GoBack"/>
      <w:bookmarkEnd w:id="2"/>
      <w:r w:rsidRPr="00427281">
        <w:rPr>
          <w:rFonts w:eastAsia="Times New Roman" w:cs="Arial"/>
          <w:sz w:val="22"/>
          <w:szCs w:val="22"/>
          <w:bdr w:val="none" w:sz="0" w:space="0" w:color="auto"/>
          <w14:textOutline w14:w="0" w14:cap="rnd" w14:cmpd="sng" w14:algn="ctr">
            <w14:noFill/>
            <w14:prstDash w14:val="solid"/>
            <w14:bevel/>
          </w14:textOutline>
        </w:rPr>
        <w:t xml:space="preserve"> και έκφρασης, επαναπροσδιορίζοντας τα όρια της αναπαράστασης, της αλληγορικής δύναμης των εικόνων και της επικοινωνίας του καλλιτεχνικού έργου με τον θεατή. </w:t>
      </w:r>
    </w:p>
    <w:p w14:paraId="55EBBEB4" w14:textId="3CF26900" w:rsidR="00427281" w:rsidRPr="007444DE" w:rsidRDefault="00DD344A" w:rsidP="00DF33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 w:val="22"/>
          <w:szCs w:val="22"/>
          <w:bdr w:val="none" w:sz="0" w:space="0" w:color="auto"/>
          <w14:textOutline w14:w="0" w14:cap="rnd" w14:cmpd="sng" w14:algn="ctr">
            <w14:noFill/>
            <w14:prstDash w14:val="solid"/>
            <w14:bevel/>
          </w14:textOutline>
        </w:rPr>
      </w:pPr>
      <w:r w:rsidRPr="00427281">
        <w:rPr>
          <w:rFonts w:eastAsia="Times New Roman" w:cs="Arial"/>
          <w:bCs/>
          <w:sz w:val="22"/>
          <w:szCs w:val="22"/>
          <w:bdr w:val="none" w:sz="0" w:space="0" w:color="auto"/>
          <w14:textOutline w14:w="0" w14:cap="rnd" w14:cmpd="sng" w14:algn="ctr">
            <w14:noFill/>
            <w14:prstDash w14:val="solid"/>
            <w14:bevel/>
          </w14:textOutline>
        </w:rPr>
        <w:t>Η βίντεο-εγκατάσταση</w:t>
      </w:r>
      <w:r w:rsidRPr="00427281">
        <w:rPr>
          <w:rFonts w:eastAsia="Times New Roman" w:cs="Arial"/>
          <w:bCs/>
          <w:i/>
          <w:iCs/>
          <w:sz w:val="22"/>
          <w:szCs w:val="22"/>
          <w:bdr w:val="none" w:sz="0" w:space="0" w:color="auto"/>
          <w14:textOutline w14:w="0" w14:cap="rnd" w14:cmpd="sng" w14:algn="ctr">
            <w14:noFill/>
            <w14:prstDash w14:val="solid"/>
            <w14:bevel/>
          </w14:textOutline>
        </w:rPr>
        <w:t> Inside </w:t>
      </w:r>
      <w:r w:rsidRPr="007444DE">
        <w:rPr>
          <w:rFonts w:eastAsia="Times New Roman" w:cs="Arial"/>
          <w:sz w:val="22"/>
          <w:szCs w:val="22"/>
          <w:bdr w:val="none" w:sz="0" w:space="0" w:color="auto"/>
          <w14:textOutline w14:w="0" w14:cap="rnd" w14:cmpd="sng" w14:algn="ctr">
            <w14:noFill/>
            <w14:prstDash w14:val="solid"/>
            <w14:bevel/>
          </w14:textOutline>
        </w:rPr>
        <w:t>είναι έ</w:t>
      </w:r>
      <w:r w:rsidRPr="00427281">
        <w:rPr>
          <w:rFonts w:eastAsia="Times New Roman" w:cs="Arial"/>
          <w:sz w:val="22"/>
          <w:szCs w:val="22"/>
          <w:bdr w:val="none" w:sz="0" w:space="0" w:color="auto"/>
          <w14:textOutline w14:w="0" w14:cap="rnd" w14:cmpd="sng" w14:algn="ctr">
            <w14:noFill/>
            <w14:prstDash w14:val="solid"/>
            <w14:bevel/>
          </w14:textOutline>
        </w:rPr>
        <w:t>νας δωδεκάωρος εικαστικός διαλογισμός</w:t>
      </w:r>
      <w:r w:rsidRPr="00427281">
        <w:rPr>
          <w:rFonts w:eastAsia="Times New Roman" w:cs="Arial"/>
          <w:bCs/>
          <w:sz w:val="22"/>
          <w:szCs w:val="22"/>
          <w:bdr w:val="none" w:sz="0" w:space="0" w:color="auto"/>
          <w14:textOutline w14:w="0" w14:cap="rnd" w14:cmpd="sng" w14:algn="ctr">
            <w14:noFill/>
            <w14:prstDash w14:val="solid"/>
            <w14:bevel/>
          </w14:textOutline>
        </w:rPr>
        <w:t xml:space="preserve"> </w:t>
      </w:r>
      <w:r w:rsidRPr="007444DE">
        <w:rPr>
          <w:rFonts w:eastAsia="Times New Roman" w:cs="Arial"/>
          <w:sz w:val="22"/>
          <w:szCs w:val="22"/>
          <w:bdr w:val="none" w:sz="0" w:space="0" w:color="auto"/>
          <w14:textOutline w14:w="0" w14:cap="rnd" w14:cmpd="sng" w14:algn="ctr">
            <w14:noFill/>
            <w14:prstDash w14:val="solid"/>
            <w14:bevel/>
          </w14:textOutline>
        </w:rPr>
        <w:t>στον οποίο ο</w:t>
      </w:r>
      <w:r w:rsidR="00427281" w:rsidRPr="00427281">
        <w:rPr>
          <w:rFonts w:eastAsia="Times New Roman" w:cs="Arial"/>
          <w:sz w:val="22"/>
          <w:szCs w:val="22"/>
          <w:bdr w:val="none" w:sz="0" w:space="0" w:color="auto"/>
          <w14:textOutline w14:w="0" w14:cap="rnd" w14:cmpd="sng" w14:algn="ctr">
            <w14:noFill/>
            <w14:prstDash w14:val="solid"/>
            <w14:bevel/>
          </w14:textOutline>
        </w:rPr>
        <w:t xml:space="preserve"> Δημήτρης Παπαϊωάννου μάς καλεί να καθίσουμε αναπαυτικά, να ξαπλώσουμε, να πιούμε, να χαλαρώσουμε, να ονειρευτούμε ή και να κοιμηθούμε ακόμα στη φιλόξενη ατμόσφαιρ</w:t>
      </w:r>
      <w:r w:rsidRPr="007444DE">
        <w:rPr>
          <w:rFonts w:eastAsia="Times New Roman" w:cs="Arial"/>
          <w:sz w:val="22"/>
          <w:szCs w:val="22"/>
          <w:bdr w:val="none" w:sz="0" w:space="0" w:color="auto"/>
          <w14:textOutline w14:w="0" w14:cap="rnd" w14:cmpd="sng" w14:algn="ctr">
            <w14:noFill/>
            <w14:prstDash w14:val="solid"/>
            <w14:bevel/>
          </w14:textOutline>
        </w:rPr>
        <w:t>ά του</w:t>
      </w:r>
      <w:r w:rsidR="00427281" w:rsidRPr="00427281">
        <w:rPr>
          <w:rFonts w:eastAsia="Times New Roman" w:cs="Arial"/>
          <w:sz w:val="22"/>
          <w:szCs w:val="22"/>
          <w:bdr w:val="none" w:sz="0" w:space="0" w:color="auto"/>
          <w14:textOutline w14:w="0" w14:cap="rnd" w14:cmpd="sng" w14:algn="ctr">
            <w14:noFill/>
            <w14:prstDash w14:val="solid"/>
            <w14:bevel/>
          </w14:textOutline>
        </w:rPr>
        <w:t>.</w:t>
      </w:r>
      <w:r w:rsidRPr="007444DE">
        <w:rPr>
          <w:rFonts w:eastAsia="Times New Roman" w:cs="Arial"/>
          <w:color w:val="auto"/>
          <w:sz w:val="22"/>
          <w:szCs w:val="22"/>
          <w:bdr w:val="none" w:sz="0" w:space="0" w:color="auto"/>
          <w14:textOutline w14:w="0" w14:cap="rnd" w14:cmpd="sng" w14:algn="ctr">
            <w14:noFill/>
            <w14:prstDash w14:val="solid"/>
            <w14:bevel/>
          </w14:textOutline>
        </w:rPr>
        <w:t xml:space="preserve"> </w:t>
      </w:r>
      <w:r w:rsidR="00427281" w:rsidRPr="00427281">
        <w:rPr>
          <w:rFonts w:eastAsia="Times New Roman" w:cs="Arial"/>
          <w:sz w:val="22"/>
          <w:szCs w:val="22"/>
          <w:bdr w:val="none" w:sz="0" w:space="0" w:color="auto"/>
          <w14:textOutline w14:w="0" w14:cap="rnd" w14:cmpd="sng" w14:algn="ctr">
            <w14:noFill/>
            <w14:prstDash w14:val="solid"/>
            <w14:bevel/>
          </w14:textOutline>
        </w:rPr>
        <w:t>Παράλληλα με την βίντεο-εγκατάσταση, θα παρουσιαστεί το</w:t>
      </w:r>
      <w:r w:rsidR="00427281" w:rsidRPr="00427281">
        <w:rPr>
          <w:rFonts w:eastAsia="Times New Roman" w:cs="Arial"/>
          <w:bCs/>
          <w:sz w:val="22"/>
          <w:szCs w:val="22"/>
          <w:bdr w:val="none" w:sz="0" w:space="0" w:color="auto"/>
          <w14:textOutline w14:w="0" w14:cap="rnd" w14:cmpd="sng" w14:algn="ctr">
            <w14:noFill/>
            <w14:prstDash w14:val="solid"/>
            <w14:bevel/>
          </w14:textOutline>
        </w:rPr>
        <w:t xml:space="preserve"> </w:t>
      </w:r>
      <w:r w:rsidR="00427281" w:rsidRPr="00427281">
        <w:rPr>
          <w:rFonts w:eastAsia="Times New Roman" w:cs="Arial"/>
          <w:bCs/>
          <w:i/>
          <w:iCs/>
          <w:sz w:val="22"/>
          <w:szCs w:val="22"/>
          <w:bdr w:val="none" w:sz="0" w:space="0" w:color="auto"/>
          <w14:textOutline w14:w="0" w14:cap="rnd" w14:cmpd="sng" w14:algn="ctr">
            <w14:noFill/>
            <w14:prstDash w14:val="solid"/>
            <w14:bevel/>
          </w14:textOutline>
        </w:rPr>
        <w:t>Backside</w:t>
      </w:r>
      <w:r w:rsidR="00427281" w:rsidRPr="00427281">
        <w:rPr>
          <w:rFonts w:eastAsia="Times New Roman" w:cs="Arial"/>
          <w:bCs/>
          <w:sz w:val="22"/>
          <w:szCs w:val="22"/>
          <w:bdr w:val="none" w:sz="0" w:space="0" w:color="auto"/>
          <w14:textOutline w14:w="0" w14:cap="rnd" w14:cmpd="sng" w14:algn="ctr">
            <w14:noFill/>
            <w14:prstDash w14:val="solid"/>
            <w14:bevel/>
          </w14:textOutline>
        </w:rPr>
        <w:t> </w:t>
      </w:r>
      <w:r w:rsidR="00427281" w:rsidRPr="00427281">
        <w:rPr>
          <w:rFonts w:eastAsia="Times New Roman" w:cs="Arial"/>
          <w:sz w:val="22"/>
          <w:szCs w:val="22"/>
          <w:bdr w:val="none" w:sz="0" w:space="0" w:color="auto"/>
          <w14:textOutline w14:w="0" w14:cap="rnd" w14:cmpd="sng" w14:algn="ctr">
            <w14:noFill/>
            <w14:prstDash w14:val="solid"/>
            <w14:bevel/>
          </w14:textOutline>
        </w:rPr>
        <w:t>-ένα φιλμ-καταγραφή των μυστικών μηχανισμών του </w:t>
      </w:r>
      <w:r w:rsidR="00427281" w:rsidRPr="00427281">
        <w:rPr>
          <w:rFonts w:eastAsia="Times New Roman" w:cs="Arial"/>
          <w:bCs/>
          <w:i/>
          <w:iCs/>
          <w:sz w:val="22"/>
          <w:szCs w:val="22"/>
          <w:bdr w:val="none" w:sz="0" w:space="0" w:color="auto"/>
          <w14:textOutline w14:w="0" w14:cap="rnd" w14:cmpd="sng" w14:algn="ctr">
            <w14:noFill/>
            <w14:prstDash w14:val="solid"/>
            <w14:bevel/>
          </w14:textOutline>
        </w:rPr>
        <w:t>Inside</w:t>
      </w:r>
      <w:r w:rsidR="00427281" w:rsidRPr="00427281">
        <w:rPr>
          <w:rFonts w:eastAsia="Times New Roman" w:cs="Arial"/>
          <w:sz w:val="22"/>
          <w:szCs w:val="22"/>
          <w:bdr w:val="none" w:sz="0" w:space="0" w:color="auto"/>
          <w14:textOutline w14:w="0" w14:cap="rnd" w14:cmpd="sng" w14:algn="ctr">
            <w14:noFill/>
            <w14:prstDash w14:val="solid"/>
            <w14:bevel/>
          </w14:textOutline>
        </w:rPr>
        <w:t xml:space="preserve"> και της ακαταμάχητης γοητείας των πρωταγωνιστών της- που γύρισε και μόνταρε ο </w:t>
      </w:r>
      <w:r w:rsidRPr="007444DE">
        <w:rPr>
          <w:rFonts w:eastAsia="Times New Roman" w:cs="Arial"/>
          <w:sz w:val="22"/>
          <w:szCs w:val="22"/>
          <w:bdr w:val="none" w:sz="0" w:space="0" w:color="auto"/>
          <w14:textOutline w14:w="0" w14:cap="rnd" w14:cmpd="sng" w14:algn="ctr">
            <w14:noFill/>
            <w14:prstDash w14:val="solid"/>
            <w14:bevel/>
          </w14:textOutline>
        </w:rPr>
        <w:t xml:space="preserve">ίδιος ο δημιουργός </w:t>
      </w:r>
      <w:r w:rsidR="00427281" w:rsidRPr="00427281">
        <w:rPr>
          <w:rFonts w:eastAsia="Times New Roman" w:cs="Arial"/>
          <w:sz w:val="22"/>
          <w:szCs w:val="22"/>
          <w:bdr w:val="none" w:sz="0" w:space="0" w:color="auto"/>
          <w14:textOutline w14:w="0" w14:cap="rnd" w14:cmpd="sng" w14:algn="ctr">
            <w14:noFill/>
            <w14:prstDash w14:val="solid"/>
            <w14:bevel/>
          </w14:textOutline>
        </w:rPr>
        <w:t>στα παρασκήνια της μαραθώνιας εξάωρης παράστασης.</w:t>
      </w:r>
    </w:p>
    <w:p w14:paraId="3AB30AC1" w14:textId="1CA4AC02" w:rsidR="00DD344A" w:rsidRPr="00427281" w:rsidRDefault="00DD344A" w:rsidP="00DF335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color w:val="auto"/>
          <w:sz w:val="22"/>
          <w:szCs w:val="22"/>
          <w:bdr w:val="none" w:sz="0" w:space="0" w:color="auto"/>
          <w14:textOutline w14:w="0" w14:cap="rnd" w14:cmpd="sng" w14:algn="ctr">
            <w14:noFill/>
            <w14:prstDash w14:val="solid"/>
            <w14:bevel/>
          </w14:textOutline>
        </w:rPr>
      </w:pPr>
      <w:r w:rsidRPr="007444DE">
        <w:rPr>
          <w:rFonts w:eastAsia="Times New Roman" w:cs="Arial"/>
          <w:color w:val="auto"/>
          <w:sz w:val="22"/>
          <w:szCs w:val="22"/>
          <w:bdr w:val="none" w:sz="0" w:space="0" w:color="auto"/>
          <w14:textOutline w14:w="0" w14:cap="rnd" w14:cmpd="sng" w14:algn="ctr">
            <w14:noFill/>
            <w14:prstDash w14:val="solid"/>
            <w14:bevel/>
          </w14:textOutline>
        </w:rPr>
        <w:t>Επιμέλεια: Ορέστης Ανδρεαδάκης</w:t>
      </w:r>
    </w:p>
    <w:bookmarkEnd w:id="1"/>
    <w:p w14:paraId="0E51187E" w14:textId="77777777" w:rsidR="00427281" w:rsidRPr="007444DE" w:rsidRDefault="00427281" w:rsidP="00DF335C">
      <w:pPr>
        <w:pStyle w:val="aa"/>
        <w:jc w:val="both"/>
        <w:rPr>
          <w:rFonts w:ascii="Arial" w:eastAsia="Times New Roman" w:hAnsi="Arial" w:cs="Arial"/>
          <w:b/>
          <w:color w:val="000000"/>
        </w:rPr>
      </w:pPr>
    </w:p>
    <w:p w14:paraId="5C7902A8" w14:textId="1B38DEF2" w:rsidR="007711F1" w:rsidRPr="00F9170D" w:rsidRDefault="008D1196" w:rsidP="00F9170D">
      <w:pPr>
        <w:rPr>
          <w:rFonts w:ascii="Calibri" w:hAnsi="Calibri" w:cs="Calibri"/>
          <w:b/>
          <w:bCs/>
          <w:color w:val="auto"/>
          <w:sz w:val="22"/>
          <w:szCs w:val="22"/>
          <w:lang w:eastAsia="en-US"/>
          <w14:textOutline w14:w="0" w14:cap="rnd" w14:cmpd="sng" w14:algn="ctr">
            <w14:noFill/>
            <w14:prstDash w14:val="solid"/>
            <w14:bevel/>
          </w14:textOutline>
        </w:rPr>
      </w:pPr>
      <w:bookmarkStart w:id="3" w:name="_Hlk160447763"/>
      <w:bookmarkStart w:id="4" w:name="_Hlk160386402"/>
      <w:r w:rsidRPr="00F9170D">
        <w:rPr>
          <w:rFonts w:eastAsia="Times New Roman" w:cs="Arial"/>
          <w:b/>
          <w:bCs/>
          <w:sz w:val="22"/>
          <w:szCs w:val="22"/>
        </w:rPr>
        <w:t>Ένας δικός τους τόπος</w:t>
      </w:r>
      <w:r w:rsidR="00F9170D" w:rsidRPr="00F9170D">
        <w:rPr>
          <w:rFonts w:eastAsia="Times New Roman" w:cs="Arial"/>
          <w:b/>
          <w:bCs/>
          <w:sz w:val="22"/>
          <w:szCs w:val="22"/>
        </w:rPr>
        <w:t xml:space="preserve">. </w:t>
      </w:r>
      <w:r w:rsidR="00F9170D" w:rsidRPr="00F9170D">
        <w:rPr>
          <w:b/>
          <w:bCs/>
          <w:sz w:val="22"/>
          <w:szCs w:val="22"/>
          <w:lang w:eastAsia="en-US"/>
        </w:rPr>
        <w:t>Πειραματικό εργαστήριο</w:t>
      </w:r>
      <w:r w:rsidR="00F9170D" w:rsidRPr="00476550">
        <w:rPr>
          <w:b/>
          <w:bCs/>
          <w:sz w:val="22"/>
          <w:szCs w:val="22"/>
          <w:lang w:eastAsia="en-US"/>
        </w:rPr>
        <w:t>-</w:t>
      </w:r>
      <w:r w:rsidR="00F9170D" w:rsidRPr="00F9170D">
        <w:rPr>
          <w:b/>
          <w:bCs/>
          <w:sz w:val="22"/>
          <w:szCs w:val="22"/>
          <w:lang w:eastAsia="en-US"/>
        </w:rPr>
        <w:t>έκθεση</w:t>
      </w:r>
    </w:p>
    <w:p w14:paraId="3B45F294" w14:textId="1593A6F7" w:rsidR="008D1196" w:rsidRPr="00F9170D" w:rsidRDefault="008D1196" w:rsidP="00DF335C">
      <w:pPr>
        <w:pStyle w:val="aa"/>
        <w:jc w:val="both"/>
        <w:rPr>
          <w:rFonts w:ascii="Arial" w:eastAsia="Times New Roman" w:hAnsi="Arial" w:cs="Arial"/>
          <w:b/>
          <w:bCs/>
          <w:color w:val="000000"/>
        </w:rPr>
      </w:pPr>
      <w:r w:rsidRPr="00F9170D">
        <w:rPr>
          <w:rFonts w:ascii="Arial" w:eastAsia="Times New Roman" w:hAnsi="Arial" w:cs="Arial"/>
          <w:b/>
          <w:bCs/>
          <w:color w:val="000000"/>
        </w:rPr>
        <w:t>21 Μαρτίου – 07 Απριλίου 2024</w:t>
      </w:r>
    </w:p>
    <w:bookmarkEnd w:id="3"/>
    <w:bookmarkEnd w:id="4"/>
    <w:p w14:paraId="7C376462" w14:textId="77777777" w:rsidR="00F9170D" w:rsidRDefault="00F9170D" w:rsidP="00F9170D">
      <w:pPr>
        <w:jc w:val="both"/>
        <w:rPr>
          <w:rFonts w:ascii="Calibri" w:hAnsi="Calibri" w:cs="Calibri"/>
          <w:color w:val="auto"/>
          <w:sz w:val="22"/>
          <w:szCs w:val="22"/>
          <w14:textOutline w14:w="0" w14:cap="rnd" w14:cmpd="sng" w14:algn="ctr">
            <w14:noFill/>
            <w14:prstDash w14:val="solid"/>
            <w14:bevel/>
          </w14:textOutline>
        </w:rPr>
      </w:pPr>
      <w:r w:rsidRPr="00F9170D">
        <w:rPr>
          <w:rFonts w:cs="Arial"/>
          <w:sz w:val="22"/>
          <w:szCs w:val="22"/>
        </w:rPr>
        <w:t xml:space="preserve">Η έκθεση αποτελεί ένα εξαιρετικό δείγμα της ερευνητικής διάστασης γύρω από την παραγωγή του σύγχρονου καλλιτεχνικού έργου. Οι φοιτητές του 5ου Εργαστηρίου της Σχολής Καλών Τεχνών του ΑΠΘ υπό τη διεύθυνση του Λάμπρου Ψυρράκη, κατά το εργαστηριακό μάθημα της Ράνιας Εμμανουηλίδου, κλήθηκαν να πειραματιστούν, να </w:t>
      </w:r>
      <w:r w:rsidRPr="00F9170D">
        <w:rPr>
          <w:rFonts w:cs="Arial"/>
          <w:sz w:val="22"/>
          <w:szCs w:val="22"/>
        </w:rPr>
        <w:lastRenderedPageBreak/>
        <w:t xml:space="preserve">ξεφύγουν από το μέσο που κατά κανόνα δουλεύουν, να εγκαταλείψουν το πεδίο στο οποίο αισθάνονται ασφαλείς και να αναζητήσουν νέες ανεξερεύνητες περιοχές. Το εργαστήριο τους έφερε σε επαφή με την διαδικασία στησίματος ενός συνολικού concept, προετοιμασίας και συνύπαρξης σε μια ομαδική έκθεση σε μουσειακό πλαίσιο. </w:t>
      </w:r>
    </w:p>
    <w:p w14:paraId="00D2C7B8" w14:textId="77777777" w:rsidR="00F9170D" w:rsidRDefault="00F9170D" w:rsidP="00F9170D">
      <w:pPr>
        <w:jc w:val="both"/>
        <w:rPr>
          <w:rFonts w:cs="Arial"/>
          <w:sz w:val="22"/>
          <w:szCs w:val="22"/>
        </w:rPr>
      </w:pPr>
      <w:r w:rsidRPr="00F9170D">
        <w:rPr>
          <w:rFonts w:cs="Arial"/>
          <w:sz w:val="22"/>
          <w:szCs w:val="22"/>
        </w:rPr>
        <w:t xml:space="preserve">Τα έργα που προέκυψαν θίγουν προσωπικά, ενδοσκοπικά ζητήματα, τη σχέση ανθρώπου-φύσης-πολιτισμού, και την μετά την κλιματική αλλαγή εποχή. </w:t>
      </w:r>
    </w:p>
    <w:p w14:paraId="2F821D16" w14:textId="227797EB" w:rsidR="00F9170D" w:rsidRPr="00F9170D" w:rsidRDefault="00F9170D" w:rsidP="00F9170D">
      <w:pPr>
        <w:jc w:val="both"/>
        <w:rPr>
          <w:rFonts w:ascii="Calibri" w:hAnsi="Calibri" w:cs="Calibri"/>
          <w:color w:val="auto"/>
          <w:sz w:val="22"/>
          <w:szCs w:val="22"/>
          <w14:textOutline w14:w="0" w14:cap="rnd" w14:cmpd="sng" w14:algn="ctr">
            <w14:noFill/>
            <w14:prstDash w14:val="solid"/>
            <w14:bevel/>
          </w14:textOutline>
        </w:rPr>
      </w:pPr>
      <w:r w:rsidRPr="00F9170D">
        <w:rPr>
          <w:rFonts w:cs="Arial"/>
          <w:sz w:val="22"/>
          <w:szCs w:val="22"/>
        </w:rPr>
        <w:t>Καλλιτέχνες: Sarkis Hambaryan, Δάφνη Βλασιδου και Ευσταθία Σαββίδου, Ευαγγελία Θεολόγου, Μοσχούλα Κατσιπη, Άννα Μπότου, Ελισάβετ Μωραΐτη, Ρένα Νικολαΐδου, Αλεξάνδρα Παπαβασιλείου, Έλσα Παπαγιαννοπούλου, Μαρία Περογλου, Εβελίνα Ράπη, Γεωργία Ραχμάνη, Ανδριάνα Ρίζου, Μαρία Άννα Σαουρίδου, Μαλαματένια Σουλιώτη, Κατερίνα Σχοινά, Γεωργία Σώζου, Αννέτα Τιμοθέου, Καλλιόπη Φεσσάρα</w:t>
      </w:r>
    </w:p>
    <w:p w14:paraId="2DA2A7B7" w14:textId="77777777" w:rsidR="00F9170D" w:rsidRPr="00476550" w:rsidRDefault="00F9170D" w:rsidP="00F9170D">
      <w:pPr>
        <w:pStyle w:val="aa"/>
        <w:jc w:val="both"/>
      </w:pPr>
      <w:r w:rsidRPr="00F9170D">
        <w:rPr>
          <w:rFonts w:ascii="Arial" w:hAnsi="Arial" w:cs="Arial"/>
        </w:rPr>
        <w:t>Επιμέλεια</w:t>
      </w:r>
      <w:r w:rsidRPr="00476550">
        <w:rPr>
          <w:rFonts w:ascii="Arial" w:hAnsi="Arial" w:cs="Arial"/>
        </w:rPr>
        <w:t xml:space="preserve">: </w:t>
      </w:r>
      <w:r w:rsidRPr="00F9170D">
        <w:rPr>
          <w:rFonts w:ascii="Arial" w:hAnsi="Arial" w:cs="Arial"/>
        </w:rPr>
        <w:t>Λυδία Χατζηιακώβου</w:t>
      </w:r>
    </w:p>
    <w:p w14:paraId="381A04FA" w14:textId="77777777" w:rsidR="00773EEF" w:rsidRPr="007444DE" w:rsidRDefault="00773EEF" w:rsidP="00DF335C">
      <w:pPr>
        <w:pStyle w:val="aa"/>
        <w:jc w:val="both"/>
        <w:rPr>
          <w:rFonts w:ascii="Arial" w:eastAsia="Times New Roman" w:hAnsi="Arial" w:cs="Arial"/>
          <w:b/>
          <w:color w:val="000000"/>
        </w:rPr>
      </w:pPr>
    </w:p>
    <w:p w14:paraId="73DF01D7" w14:textId="77777777" w:rsidR="00FB5633" w:rsidRPr="007444DE" w:rsidRDefault="008D1196" w:rsidP="00DF335C">
      <w:pPr>
        <w:pStyle w:val="aa"/>
        <w:jc w:val="both"/>
        <w:rPr>
          <w:rFonts w:ascii="Arial" w:eastAsia="Times New Roman" w:hAnsi="Arial" w:cs="Arial"/>
          <w:b/>
          <w:color w:val="000000"/>
          <w:lang w:val="en-US"/>
        </w:rPr>
      </w:pPr>
      <w:r w:rsidRPr="007444DE">
        <w:rPr>
          <w:rFonts w:ascii="Arial" w:eastAsia="Times New Roman" w:hAnsi="Arial" w:cs="Arial"/>
          <w:b/>
          <w:bCs/>
          <w:color w:val="000000"/>
        </w:rPr>
        <w:t>Έλλη Χρυσίδου. Α</w:t>
      </w:r>
      <w:r w:rsidRPr="007444DE">
        <w:rPr>
          <w:rFonts w:ascii="Arial" w:eastAsia="Times New Roman" w:hAnsi="Arial" w:cs="Arial"/>
          <w:b/>
          <w:bCs/>
          <w:color w:val="000000"/>
          <w:lang w:val="en-US"/>
        </w:rPr>
        <w:t>rt in social politics brings chance</w:t>
      </w:r>
      <w:r w:rsidRPr="007444DE">
        <w:rPr>
          <w:rFonts w:ascii="Arial" w:eastAsia="Times New Roman" w:hAnsi="Arial" w:cs="Arial"/>
          <w:b/>
          <w:color w:val="000000"/>
          <w:lang w:val="en-US"/>
        </w:rPr>
        <w:t xml:space="preserve"> </w:t>
      </w:r>
    </w:p>
    <w:p w14:paraId="0577F5A8" w14:textId="105ADBCF" w:rsidR="008D1196" w:rsidRPr="002979B5" w:rsidRDefault="008D1196" w:rsidP="00DF335C">
      <w:pPr>
        <w:pStyle w:val="aa"/>
        <w:jc w:val="both"/>
        <w:rPr>
          <w:rFonts w:ascii="Arial" w:eastAsia="Times New Roman" w:hAnsi="Arial" w:cs="Arial"/>
          <w:b/>
          <w:bCs/>
          <w:color w:val="000000"/>
        </w:rPr>
      </w:pPr>
      <w:r w:rsidRPr="002979B5">
        <w:rPr>
          <w:rFonts w:ascii="Arial" w:eastAsia="Times New Roman" w:hAnsi="Arial" w:cs="Arial"/>
          <w:b/>
          <w:bCs/>
          <w:color w:val="000000"/>
        </w:rPr>
        <w:t xml:space="preserve">11 – 18 </w:t>
      </w:r>
      <w:r w:rsidRPr="007444DE">
        <w:rPr>
          <w:rFonts w:ascii="Arial" w:eastAsia="Times New Roman" w:hAnsi="Arial" w:cs="Arial"/>
          <w:b/>
          <w:bCs/>
          <w:color w:val="000000"/>
        </w:rPr>
        <w:t>Απριλίου</w:t>
      </w:r>
      <w:r w:rsidRPr="002979B5">
        <w:rPr>
          <w:rFonts w:ascii="Arial" w:eastAsia="Times New Roman" w:hAnsi="Arial" w:cs="Arial"/>
          <w:b/>
          <w:bCs/>
          <w:color w:val="000000"/>
        </w:rPr>
        <w:t xml:space="preserve"> 2024</w:t>
      </w:r>
    </w:p>
    <w:p w14:paraId="2349816C" w14:textId="1A748BA6" w:rsidR="00FB5633" w:rsidRPr="007444DE" w:rsidRDefault="00FB5633" w:rsidP="00DF335C">
      <w:pPr>
        <w:pStyle w:val="aa"/>
        <w:jc w:val="both"/>
        <w:rPr>
          <w:rFonts w:ascii="Arial" w:hAnsi="Arial" w:cs="Arial"/>
          <w:bCs/>
          <w:color w:val="1D2228"/>
        </w:rPr>
      </w:pPr>
      <w:r w:rsidRPr="007444DE">
        <w:rPr>
          <w:rFonts w:ascii="Arial" w:hAnsi="Arial" w:cs="Arial"/>
          <w:bCs/>
          <w:color w:val="1D2228"/>
        </w:rPr>
        <w:t>Πρόκειται για μία εγκατάσταση/περφόρμανς </w:t>
      </w:r>
      <w:r w:rsidRPr="007444DE">
        <w:rPr>
          <w:rFonts w:ascii="Arial" w:hAnsi="Arial" w:cs="Arial"/>
        </w:rPr>
        <w:t xml:space="preserve">της καταξιωμένης και πολιτικά μαχόμενης εικαστικού Έλλης Χρυσίδου, </w:t>
      </w:r>
      <w:r w:rsidRPr="007444DE">
        <w:rPr>
          <w:rFonts w:ascii="Arial" w:hAnsi="Arial" w:cs="Arial"/>
          <w:bCs/>
          <w:color w:val="1D2228"/>
        </w:rPr>
        <w:t xml:space="preserve">από πραγματικές εικόνες και σχέδια, video και ήχους, σελίδες ημερολογίων σε έναν διάλογο, όπου η πολιτική και η τέχνη καλούνται να απαντήσουν στο Ερωτηματολόγιο του </w:t>
      </w:r>
      <w:r w:rsidRPr="007444DE">
        <w:rPr>
          <w:rFonts w:ascii="Arial" w:hAnsi="Arial" w:cs="Arial"/>
          <w:bCs/>
          <w:color w:val="1D2228"/>
          <w:lang w:val="en-US"/>
        </w:rPr>
        <w:t>Marcel</w:t>
      </w:r>
      <w:r w:rsidRPr="007444DE">
        <w:rPr>
          <w:rFonts w:ascii="Arial" w:hAnsi="Arial" w:cs="Arial"/>
          <w:bCs/>
          <w:color w:val="1D2228"/>
        </w:rPr>
        <w:t xml:space="preserve"> Proust. Είναι η καταγραφή/ παρουσίαση μιας προσωπικής βιωμένης εμπειρίας της πολιτικής και της τέχνης, την περίοδο 2010-2019, με σκοπό την επανατοποθέτηση στον πρωταρχικό και κυρίαρχο ρόλο της τέχνης στη διαμόρφωση της πολιτικής αλλά και της άσκησής της, ως μία πράξη που επιδιώκει την ενδυνάμωση της κοινότητας. </w:t>
      </w:r>
      <w:r w:rsidRPr="007444DE">
        <w:rPr>
          <w:rFonts w:ascii="Arial" w:hAnsi="Arial" w:cs="Arial"/>
        </w:rPr>
        <w:t>Η εικαστικός ολοκληρώνει την συγκεκριμένη προβληματική και βρίσκεται σε άμεση συνομιλία με το πρόσφατο παρελθόν της πόλης.</w:t>
      </w:r>
      <w:r w:rsidRPr="007444DE">
        <w:rPr>
          <w:rFonts w:ascii="Arial" w:hAnsi="Arial" w:cs="Arial"/>
          <w:bCs/>
          <w:color w:val="1D2228"/>
        </w:rPr>
        <w:t xml:space="preserve"> </w:t>
      </w:r>
    </w:p>
    <w:p w14:paraId="041E15A2" w14:textId="36A546DE" w:rsidR="002A33A3" w:rsidRPr="007444DE" w:rsidRDefault="002A33A3" w:rsidP="00DF335C">
      <w:pPr>
        <w:pStyle w:val="aa"/>
        <w:jc w:val="both"/>
        <w:rPr>
          <w:rFonts w:ascii="Arial" w:eastAsia="Times New Roman" w:hAnsi="Arial" w:cs="Arial"/>
          <w:bCs/>
          <w:color w:val="000000"/>
        </w:rPr>
      </w:pPr>
      <w:r w:rsidRPr="007444DE">
        <w:rPr>
          <w:rFonts w:ascii="Arial" w:eastAsia="Times New Roman" w:hAnsi="Arial" w:cs="Arial"/>
          <w:bCs/>
          <w:color w:val="000000"/>
        </w:rPr>
        <w:t>Επιμέλεια: Έλλη Χρυσίδου</w:t>
      </w:r>
    </w:p>
    <w:p w14:paraId="7D9C94F3" w14:textId="7B0B3A77" w:rsidR="002A33A3" w:rsidRPr="007444DE" w:rsidRDefault="002A33A3" w:rsidP="00DF335C">
      <w:pPr>
        <w:pStyle w:val="aa"/>
        <w:jc w:val="both"/>
        <w:rPr>
          <w:rFonts w:ascii="Arial" w:hAnsi="Arial" w:cs="Arial"/>
          <w:bCs/>
          <w:color w:val="1D2228"/>
        </w:rPr>
      </w:pPr>
    </w:p>
    <w:p w14:paraId="33B6E8E7" w14:textId="77777777" w:rsidR="002A33A3" w:rsidRPr="007444DE" w:rsidRDefault="002A33A3" w:rsidP="00DF335C">
      <w:pPr>
        <w:pStyle w:val="aa"/>
        <w:jc w:val="both"/>
        <w:rPr>
          <w:rFonts w:ascii="Arial" w:eastAsia="Times New Roman" w:hAnsi="Arial" w:cs="Arial"/>
          <w:b/>
          <w:bCs/>
          <w:color w:val="000000"/>
        </w:rPr>
      </w:pPr>
      <w:bookmarkStart w:id="5" w:name="_Hlk160447936"/>
      <w:r w:rsidRPr="007444DE">
        <w:rPr>
          <w:rFonts w:ascii="Arial" w:hAnsi="Arial" w:cs="Arial"/>
          <w:b/>
        </w:rPr>
        <w:t xml:space="preserve">Βασίλης Αλεξάνδρου. Πολιτικά νωθρό / </w:t>
      </w:r>
      <w:r w:rsidRPr="007444DE">
        <w:rPr>
          <w:rFonts w:ascii="Arial" w:hAnsi="Arial" w:cs="Arial"/>
          <w:b/>
          <w:lang w:val="en-US"/>
        </w:rPr>
        <w:t>P</w:t>
      </w:r>
      <w:r w:rsidRPr="007444DE">
        <w:rPr>
          <w:rFonts w:ascii="Arial" w:hAnsi="Arial" w:cs="Arial"/>
          <w:b/>
        </w:rPr>
        <w:t>olitically rekt</w:t>
      </w:r>
      <w:r w:rsidRPr="007444DE">
        <w:rPr>
          <w:rFonts w:ascii="Arial" w:eastAsia="Times New Roman" w:hAnsi="Arial" w:cs="Arial"/>
          <w:b/>
          <w:bCs/>
          <w:color w:val="000000"/>
        </w:rPr>
        <w:t xml:space="preserve"> </w:t>
      </w:r>
    </w:p>
    <w:p w14:paraId="0B11A649" w14:textId="77777777" w:rsidR="002A33A3" w:rsidRPr="007444DE" w:rsidRDefault="002A33A3" w:rsidP="00DF335C">
      <w:pPr>
        <w:pStyle w:val="aa"/>
        <w:jc w:val="both"/>
        <w:rPr>
          <w:rFonts w:ascii="Arial" w:eastAsia="Times New Roman" w:hAnsi="Arial" w:cs="Arial"/>
          <w:b/>
          <w:bCs/>
          <w:color w:val="000000"/>
        </w:rPr>
      </w:pPr>
      <w:r w:rsidRPr="007444DE">
        <w:rPr>
          <w:rFonts w:ascii="Arial" w:hAnsi="Arial" w:cs="Arial"/>
          <w:b/>
        </w:rPr>
        <w:t xml:space="preserve">25 Απριλίου – 12 Μαΐου </w:t>
      </w:r>
      <w:r w:rsidRPr="007444DE">
        <w:rPr>
          <w:rFonts w:ascii="Arial" w:eastAsia="Times New Roman" w:hAnsi="Arial" w:cs="Arial"/>
          <w:b/>
          <w:bCs/>
          <w:color w:val="000000"/>
        </w:rPr>
        <w:t>2024</w:t>
      </w:r>
    </w:p>
    <w:p w14:paraId="3F24F31F" w14:textId="77777777" w:rsidR="002A33A3" w:rsidRPr="007444DE" w:rsidRDefault="002A33A3" w:rsidP="00DF335C">
      <w:pPr>
        <w:pStyle w:val="a3"/>
        <w:ind w:left="0" w:right="84"/>
        <w:jc w:val="both"/>
        <w:rPr>
          <w:rFonts w:cs="Arial"/>
          <w:sz w:val="22"/>
          <w:szCs w:val="22"/>
        </w:rPr>
      </w:pPr>
      <w:r w:rsidRPr="007444DE">
        <w:rPr>
          <w:rFonts w:cs="Arial"/>
          <w:sz w:val="22"/>
          <w:szCs w:val="22"/>
        </w:rPr>
        <w:t xml:space="preserve">Η θεωρία συνδέεται με την πράξη, την εικαστική πραγματικότητα και την ψηφιακή εποχή και η πολιτική με την ίδια την τέχνη, μέσα από τις εικαστικές προτάσεις του εικαστικού Βασίλη Αλεξάνδρου. </w:t>
      </w:r>
    </w:p>
    <w:p w14:paraId="078FB35F" w14:textId="77777777" w:rsidR="002A33A3" w:rsidRPr="007444DE" w:rsidRDefault="002A33A3" w:rsidP="00DF335C">
      <w:pPr>
        <w:pStyle w:val="a3"/>
        <w:ind w:left="0" w:right="84"/>
        <w:jc w:val="both"/>
        <w:rPr>
          <w:rFonts w:eastAsia="Times New Roman" w:cs="Arial"/>
          <w:sz w:val="22"/>
          <w:szCs w:val="22"/>
        </w:rPr>
      </w:pPr>
      <w:r w:rsidRPr="007444DE">
        <w:rPr>
          <w:rFonts w:eastAsia="Times New Roman" w:cs="Arial"/>
          <w:sz w:val="22"/>
          <w:szCs w:val="22"/>
        </w:rPr>
        <w:t xml:space="preserve">Βασισμένη στην practice-based διδακτορική διατριβή που έχει ξεκινήσει ο εικαστικός από τον Μάρτιο του 2020 στο Τμήμα Τεχνών Ήχου και Εικόνας του Ιονίου Πανεπιστημίου, με τίτλο «Πολιτική τέχνη στην ψηφιακή εποχή», η έκθεση θα  συμπεριλάβει τις περισσότερες από τις διαδραστικές εγκαταστάσεις που πραγματεύεται ο ίδιος στην έρευνά του. </w:t>
      </w:r>
    </w:p>
    <w:p w14:paraId="2EE10573" w14:textId="77777777" w:rsidR="002A33A3" w:rsidRPr="007444DE" w:rsidRDefault="002A33A3" w:rsidP="00DF335C">
      <w:pPr>
        <w:pStyle w:val="aa"/>
        <w:jc w:val="both"/>
        <w:rPr>
          <w:rFonts w:ascii="Arial" w:hAnsi="Arial" w:cs="Arial"/>
        </w:rPr>
      </w:pPr>
      <w:r w:rsidRPr="007444DE">
        <w:rPr>
          <w:rFonts w:ascii="Arial" w:hAnsi="Arial" w:cs="Arial"/>
        </w:rPr>
        <w:t>Επιμέλεια: Ειρήνη Παπακωνσταντίνου</w:t>
      </w:r>
    </w:p>
    <w:p w14:paraId="0C400DB7" w14:textId="77777777" w:rsidR="00FB5633" w:rsidRPr="007444DE" w:rsidRDefault="00FB5633" w:rsidP="00DF335C">
      <w:pPr>
        <w:pStyle w:val="aa"/>
        <w:jc w:val="both"/>
        <w:rPr>
          <w:rFonts w:ascii="Arial" w:eastAsia="Times New Roman" w:hAnsi="Arial" w:cs="Arial"/>
          <w:b/>
          <w:color w:val="000000"/>
        </w:rPr>
      </w:pPr>
    </w:p>
    <w:p w14:paraId="2D38D325" w14:textId="77777777" w:rsidR="00F9170D" w:rsidRPr="00945AC7" w:rsidRDefault="00F9170D" w:rsidP="00F9170D">
      <w:pPr>
        <w:pStyle w:val="aa"/>
        <w:jc w:val="both"/>
        <w:rPr>
          <w:rFonts w:ascii="Arial" w:eastAsia="Times New Roman" w:hAnsi="Arial" w:cs="Arial"/>
          <w:b/>
          <w:color w:val="000000"/>
        </w:rPr>
      </w:pPr>
      <w:r w:rsidRPr="007444DE">
        <w:rPr>
          <w:rFonts w:ascii="Arial" w:eastAsia="Times New Roman" w:hAnsi="Arial" w:cs="Arial"/>
          <w:b/>
          <w:bCs/>
          <w:color w:val="000000"/>
        </w:rPr>
        <w:t>Ιστορίες της</w:t>
      </w:r>
      <w:r w:rsidRPr="007444DE">
        <w:rPr>
          <w:rFonts w:ascii="Arial" w:eastAsia="Times New Roman" w:hAnsi="Arial" w:cs="Arial"/>
          <w:b/>
          <w:color w:val="000000"/>
        </w:rPr>
        <w:t xml:space="preserve"> </w:t>
      </w:r>
      <w:r>
        <w:rPr>
          <w:rFonts w:ascii="Arial" w:eastAsia="Times New Roman" w:hAnsi="Arial" w:cs="Arial"/>
          <w:b/>
          <w:color w:val="000000"/>
        </w:rPr>
        <w:t xml:space="preserve">/ </w:t>
      </w:r>
      <w:r>
        <w:rPr>
          <w:rFonts w:ascii="Arial" w:eastAsia="Times New Roman" w:hAnsi="Arial" w:cs="Arial"/>
          <w:b/>
          <w:color w:val="000000"/>
          <w:lang w:val="en-US"/>
        </w:rPr>
        <w:t>Herstories</w:t>
      </w:r>
    </w:p>
    <w:p w14:paraId="6617D1FF" w14:textId="77E87E4D" w:rsidR="008D1196" w:rsidRPr="007444DE" w:rsidRDefault="008D1196" w:rsidP="00DF335C">
      <w:pPr>
        <w:pStyle w:val="aa"/>
        <w:jc w:val="both"/>
        <w:rPr>
          <w:rFonts w:ascii="Arial" w:eastAsia="Times New Roman" w:hAnsi="Arial" w:cs="Arial"/>
          <w:b/>
          <w:bCs/>
          <w:color w:val="000000"/>
        </w:rPr>
      </w:pPr>
      <w:r w:rsidRPr="007444DE">
        <w:rPr>
          <w:rFonts w:ascii="Arial" w:eastAsia="Times New Roman" w:hAnsi="Arial" w:cs="Arial"/>
          <w:b/>
          <w:bCs/>
          <w:color w:val="000000"/>
        </w:rPr>
        <w:t>17 Μαΐου-15 Σεπτεμβρίου 2024</w:t>
      </w:r>
    </w:p>
    <w:p w14:paraId="7B53EFDF" w14:textId="77777777" w:rsidR="00FB5633" w:rsidRPr="007444DE" w:rsidRDefault="00FB5633" w:rsidP="00DF335C">
      <w:pPr>
        <w:tabs>
          <w:tab w:val="left" w:pos="10773"/>
        </w:tabs>
        <w:ind w:right="84"/>
        <w:jc w:val="both"/>
        <w:rPr>
          <w:rFonts w:cs="Arial"/>
          <w:sz w:val="22"/>
          <w:szCs w:val="22"/>
        </w:rPr>
      </w:pPr>
      <w:r w:rsidRPr="007444DE">
        <w:rPr>
          <w:rFonts w:cs="Arial"/>
          <w:sz w:val="22"/>
          <w:szCs w:val="22"/>
        </w:rPr>
        <w:t xml:space="preserve">Στον απόηχο των διεθνών συζητήσεων για το φύλο και τις ταυτότητες και της  </w:t>
      </w:r>
      <w:r w:rsidRPr="007444DE">
        <w:rPr>
          <w:rFonts w:cs="Arial"/>
          <w:bCs/>
          <w:sz w:val="22"/>
          <w:szCs w:val="22"/>
        </w:rPr>
        <w:t xml:space="preserve">γενικότερης τάσης διερεύνησης της γυναικείας δημιουργίας που συντελείται τελευταία από πολλά μουσεία και στη χώρα μας, </w:t>
      </w:r>
      <w:r w:rsidRPr="007444DE">
        <w:rPr>
          <w:rFonts w:cs="Arial"/>
          <w:sz w:val="22"/>
          <w:szCs w:val="22"/>
        </w:rPr>
        <w:t xml:space="preserve">η έκθεση επιχειρεί να αναδείξει τη γυναικεία φωτογραφική παραγωγή από τη Μεταπολίτευση μέχρι τις μέρες μας. Πρόκειται για ένα εγχείρημα που για πρώτη φορά συντελείται στην Ελλάδα, μέσα από δύο άξονες στους οποίους θα κινηθεί η έκθεση -«Φεμινισμός, ακτιβισμός και ταυτότητες» και «Η διερεύνηση του φωτογραφικού μέσου»- που θα αναπτυχθούν αντίστοιχα στο Μουσείο Φωτογραφίας και το Πειραματικό Κέντρο Τεχνών του </w:t>
      </w:r>
      <w:r w:rsidRPr="007444DE">
        <w:rPr>
          <w:rFonts w:cs="Arial"/>
          <w:sz w:val="22"/>
          <w:szCs w:val="22"/>
          <w:lang w:val="en-US"/>
        </w:rPr>
        <w:t>MOMus</w:t>
      </w:r>
      <w:r w:rsidRPr="007444DE">
        <w:rPr>
          <w:rFonts w:cs="Arial"/>
          <w:sz w:val="22"/>
          <w:szCs w:val="22"/>
        </w:rPr>
        <w:t xml:space="preserve">, στο λιμάνι Θεσσαλονίκης. Η έκθεση θα πλαισιωθεί από πρόγραμμα παράλληλων δράσεων που θα ανακοινωθεί και εντάσσεται στο πρόγραμμα του </w:t>
      </w:r>
      <w:r w:rsidRPr="007444DE">
        <w:rPr>
          <w:rFonts w:cs="Arial"/>
          <w:sz w:val="22"/>
          <w:szCs w:val="22"/>
          <w:lang w:val="en-US"/>
        </w:rPr>
        <w:t>Europride</w:t>
      </w:r>
      <w:r w:rsidRPr="007444DE">
        <w:rPr>
          <w:rFonts w:cs="Arial"/>
          <w:sz w:val="22"/>
          <w:szCs w:val="22"/>
        </w:rPr>
        <w:t xml:space="preserve"> 2024</w:t>
      </w:r>
    </w:p>
    <w:p w14:paraId="4D1CC94D" w14:textId="77777777" w:rsidR="00F9170D" w:rsidRDefault="00FB5633" w:rsidP="00F640EF">
      <w:pPr>
        <w:rPr>
          <w:rFonts w:cs="Arial"/>
          <w:bCs/>
          <w:sz w:val="22"/>
          <w:szCs w:val="22"/>
        </w:rPr>
      </w:pPr>
      <w:r w:rsidRPr="007444DE">
        <w:rPr>
          <w:rFonts w:cs="Arial"/>
          <w:sz w:val="22"/>
          <w:szCs w:val="22"/>
        </w:rPr>
        <w:t xml:space="preserve">Επιμέλεια: </w:t>
      </w:r>
      <w:r w:rsidRPr="007444DE">
        <w:rPr>
          <w:rFonts w:cs="Arial"/>
          <w:bCs/>
          <w:sz w:val="22"/>
          <w:szCs w:val="22"/>
        </w:rPr>
        <w:t>Ηρώ Κατσαρίδου, Αρετή Λεοπούλου, Αλεξάνδρα Μόσχοβη, Πηνελόπη Πετσίνη</w:t>
      </w:r>
    </w:p>
    <w:p w14:paraId="4D6D2F34" w14:textId="0C8B0A74" w:rsidR="002A33A3" w:rsidRPr="00F640EF" w:rsidRDefault="008D1196" w:rsidP="00F640EF">
      <w:pPr>
        <w:rPr>
          <w:rFonts w:cs="Arial"/>
          <w:bCs/>
          <w:sz w:val="22"/>
          <w:szCs w:val="22"/>
        </w:rPr>
      </w:pPr>
      <w:r w:rsidRPr="00F640EF">
        <w:rPr>
          <w:rFonts w:eastAsia="Times New Roman" w:cs="Arial"/>
          <w:b/>
          <w:bCs/>
          <w:sz w:val="22"/>
          <w:szCs w:val="22"/>
          <w:lang w:val="en-US"/>
        </w:rPr>
        <w:lastRenderedPageBreak/>
        <w:t>Stereoma</w:t>
      </w:r>
      <w:r w:rsidRPr="00F640EF">
        <w:rPr>
          <w:rFonts w:eastAsia="Times New Roman" w:cs="Arial"/>
          <w:b/>
          <w:bCs/>
          <w:sz w:val="22"/>
          <w:szCs w:val="22"/>
        </w:rPr>
        <w:t>. Φεστιβάλ Ηλεκτροακουστικής Μουσικής και Οπτικοακουστικών Τεχνών</w:t>
      </w:r>
      <w:r w:rsidRPr="00F640EF">
        <w:rPr>
          <w:rFonts w:eastAsia="Times New Roman" w:cs="Arial"/>
          <w:b/>
          <w:sz w:val="22"/>
          <w:szCs w:val="22"/>
        </w:rPr>
        <w:t xml:space="preserve"> </w:t>
      </w:r>
    </w:p>
    <w:p w14:paraId="3AE004AB" w14:textId="70B8C00B" w:rsidR="008D1196" w:rsidRPr="007444DE" w:rsidRDefault="008D1196" w:rsidP="00DF335C">
      <w:pPr>
        <w:pStyle w:val="aa"/>
        <w:jc w:val="both"/>
        <w:rPr>
          <w:rFonts w:ascii="Arial" w:eastAsia="Times New Roman" w:hAnsi="Arial" w:cs="Arial"/>
          <w:b/>
          <w:bCs/>
          <w:color w:val="000000"/>
        </w:rPr>
      </w:pPr>
      <w:r w:rsidRPr="007444DE">
        <w:rPr>
          <w:rFonts w:ascii="Arial" w:eastAsia="Times New Roman" w:hAnsi="Arial" w:cs="Arial"/>
          <w:b/>
          <w:bCs/>
          <w:color w:val="000000"/>
        </w:rPr>
        <w:t>20 Σεπτεμβρίου – 27 Οκτωβρίου 2024</w:t>
      </w:r>
    </w:p>
    <w:p w14:paraId="5AF3CAAF" w14:textId="77777777" w:rsidR="002A33A3" w:rsidRPr="007444DE" w:rsidRDefault="002A33A3" w:rsidP="00DF335C">
      <w:pPr>
        <w:pStyle w:val="aa"/>
        <w:jc w:val="both"/>
        <w:rPr>
          <w:rFonts w:ascii="Arial" w:eastAsia="Times New Roman" w:hAnsi="Arial" w:cs="Arial"/>
          <w:color w:val="000000"/>
        </w:rPr>
      </w:pPr>
      <w:r w:rsidRPr="007444DE">
        <w:rPr>
          <w:rFonts w:ascii="Arial" w:hAnsi="Arial" w:cs="Arial"/>
        </w:rPr>
        <w:t xml:space="preserve">Προτάσεις διαφορετικής ακουστικής εμπειρίας και οι σχετικές επιδράσεις τους στα εικαστικά πρόκειται να κατακλύσουν για δεύτερη χρονιά το Πειραματικό Κέντρο Τεχνών του </w:t>
      </w:r>
      <w:r w:rsidRPr="007444DE">
        <w:rPr>
          <w:rFonts w:ascii="Arial" w:hAnsi="Arial" w:cs="Arial"/>
          <w:lang w:val="en-US"/>
        </w:rPr>
        <w:t>MOMus</w:t>
      </w:r>
      <w:r w:rsidRPr="007444DE">
        <w:rPr>
          <w:rFonts w:ascii="Arial" w:hAnsi="Arial" w:cs="Arial"/>
        </w:rPr>
        <w:t xml:space="preserve">, στο πλαίσιο του </w:t>
      </w:r>
      <w:r w:rsidRPr="007444DE">
        <w:rPr>
          <w:rFonts w:ascii="Arial" w:eastAsia="Times New Roman" w:hAnsi="Arial" w:cs="Arial"/>
          <w:bCs/>
          <w:color w:val="000000"/>
        </w:rPr>
        <w:t>Φεστιβάλ Ηλεκτροακουστικής Μουσικής και Οπτικοακουστικών Τεχνών</w:t>
      </w:r>
      <w:r w:rsidRPr="007444DE">
        <w:rPr>
          <w:rFonts w:ascii="Arial" w:eastAsia="Times New Roman" w:hAnsi="Arial" w:cs="Arial"/>
          <w:color w:val="000000"/>
        </w:rPr>
        <w:t xml:space="preserve"> με τίτλο </w:t>
      </w:r>
      <w:r w:rsidRPr="007444DE">
        <w:rPr>
          <w:rFonts w:ascii="Arial" w:eastAsia="Times New Roman" w:hAnsi="Arial" w:cs="Arial"/>
          <w:color w:val="000000"/>
          <w:lang w:val="en-US"/>
        </w:rPr>
        <w:t>Stereoma</w:t>
      </w:r>
      <w:r w:rsidRPr="007444DE">
        <w:rPr>
          <w:rFonts w:ascii="Arial" w:eastAsia="Times New Roman" w:hAnsi="Arial" w:cs="Arial"/>
          <w:color w:val="000000"/>
        </w:rPr>
        <w:t xml:space="preserve">. </w:t>
      </w:r>
    </w:p>
    <w:p w14:paraId="7AAC643F" w14:textId="7926A779" w:rsidR="002A33A3" w:rsidRPr="007444DE" w:rsidRDefault="002A33A3" w:rsidP="00DF335C">
      <w:pPr>
        <w:pStyle w:val="aa"/>
        <w:jc w:val="both"/>
        <w:rPr>
          <w:rFonts w:ascii="Arial" w:eastAsia="Times New Roman" w:hAnsi="Arial" w:cs="Arial"/>
          <w:color w:val="000000"/>
        </w:rPr>
      </w:pPr>
      <w:r w:rsidRPr="007444DE">
        <w:rPr>
          <w:rFonts w:ascii="Arial" w:hAnsi="Arial" w:cs="Arial"/>
        </w:rPr>
        <w:t>Το Φεστιβάλ  διερευνά τις νέες ιδέες σύγχρονων πειραματικών προσεγγίσεων του ήχου και επιδιώκει την εξοικείωση σε θέματα της σύγχρονης ηχητικής έκφρασης και εμπειρίας. Συγκεντρώνει έργα και συνθέσεις καλλιτεχνών/ιδων που εξερευνούν και αναδεικνύουν τις πολιτισμικές, κοινωνικές, πολιτικές και ποιητικές πτυχές της ακουστικής εμπειρίας, ενώ ταυτόχρονα χρησιμοποιούν τον ήχο ως καλλιτεχνική πρακτική.  Μέσα από μια απόλυτη ελευθερία πειραματισμού, οι συμμετέχοντες/ουσες εξερευνούν και αμφισβητούν τα όρια της ηχητικής ερμηνείας.</w:t>
      </w:r>
    </w:p>
    <w:p w14:paraId="5C65ED08" w14:textId="11DCF582" w:rsidR="002A33A3" w:rsidRPr="007444DE" w:rsidRDefault="002A33A3" w:rsidP="00DF335C">
      <w:pPr>
        <w:ind w:right="-58"/>
        <w:jc w:val="both"/>
        <w:rPr>
          <w:rFonts w:cs="Arial"/>
          <w:sz w:val="22"/>
          <w:szCs w:val="22"/>
        </w:rPr>
      </w:pPr>
      <w:r w:rsidRPr="007444DE">
        <w:rPr>
          <w:rFonts w:cs="Arial"/>
          <w:sz w:val="22"/>
          <w:szCs w:val="22"/>
        </w:rPr>
        <w:t xml:space="preserve">Το «Stereoma» διαρθρώνεται από μια έκθεση, σειρά συναυλιών και σειρά ζωντανών δράσεων. </w:t>
      </w:r>
    </w:p>
    <w:p w14:paraId="15A8176B" w14:textId="77777777" w:rsidR="002A33A3" w:rsidRPr="002979B5" w:rsidRDefault="002A33A3" w:rsidP="00DF335C">
      <w:pPr>
        <w:pStyle w:val="aa"/>
        <w:jc w:val="both"/>
        <w:rPr>
          <w:rFonts w:ascii="Arial" w:hAnsi="Arial" w:cs="Arial"/>
          <w:lang w:val="en-US"/>
        </w:rPr>
      </w:pPr>
      <w:r w:rsidRPr="007444DE">
        <w:rPr>
          <w:rFonts w:ascii="Arial" w:hAnsi="Arial" w:cs="Arial"/>
        </w:rPr>
        <w:t>Επιμέλεια</w:t>
      </w:r>
      <w:r w:rsidRPr="002979B5">
        <w:rPr>
          <w:rFonts w:ascii="Arial" w:hAnsi="Arial" w:cs="Arial"/>
          <w:lang w:val="en-US"/>
        </w:rPr>
        <w:t xml:space="preserve">: </w:t>
      </w:r>
      <w:r w:rsidRPr="007444DE">
        <w:rPr>
          <w:rFonts w:ascii="Arial" w:hAnsi="Arial" w:cs="Arial"/>
        </w:rPr>
        <w:t>Ειρήνη</w:t>
      </w:r>
      <w:r w:rsidRPr="002979B5">
        <w:rPr>
          <w:rFonts w:ascii="Arial" w:hAnsi="Arial" w:cs="Arial"/>
          <w:lang w:val="en-US"/>
        </w:rPr>
        <w:t xml:space="preserve"> </w:t>
      </w:r>
      <w:r w:rsidRPr="007444DE">
        <w:rPr>
          <w:rFonts w:ascii="Arial" w:hAnsi="Arial" w:cs="Arial"/>
        </w:rPr>
        <w:t>Παπακωνσταντίνου</w:t>
      </w:r>
    </w:p>
    <w:bookmarkEnd w:id="5"/>
    <w:p w14:paraId="17E4B4A2" w14:textId="77777777" w:rsidR="002A33A3" w:rsidRPr="002979B5" w:rsidRDefault="002A33A3" w:rsidP="00DF335C">
      <w:pPr>
        <w:pStyle w:val="aa"/>
        <w:jc w:val="both"/>
        <w:rPr>
          <w:rFonts w:ascii="Arial" w:eastAsia="Times New Roman" w:hAnsi="Arial" w:cs="Arial"/>
          <w:b/>
          <w:color w:val="000000"/>
          <w:lang w:val="en-US"/>
        </w:rPr>
      </w:pPr>
    </w:p>
    <w:p w14:paraId="5618BF19" w14:textId="77777777" w:rsidR="00F640EF" w:rsidRPr="00F640EF" w:rsidRDefault="00F640EF" w:rsidP="00F640EF">
      <w:pPr>
        <w:jc w:val="both"/>
        <w:rPr>
          <w:rFonts w:cs="Arial"/>
          <w:b/>
          <w:bCs/>
          <w:color w:val="auto"/>
          <w:sz w:val="22"/>
          <w:szCs w:val="22"/>
          <w:lang w:val="en-US"/>
          <w14:textOutline w14:w="0" w14:cap="rnd" w14:cmpd="sng" w14:algn="ctr">
            <w14:noFill/>
            <w14:prstDash w14:val="solid"/>
            <w14:bevel/>
          </w14:textOutline>
        </w:rPr>
      </w:pPr>
      <w:r w:rsidRPr="00F640EF">
        <w:rPr>
          <w:rFonts w:cs="Arial"/>
          <w:b/>
          <w:bCs/>
          <w:iCs/>
          <w:color w:val="auto"/>
          <w:sz w:val="22"/>
          <w:szCs w:val="22"/>
          <w:lang w:val="en-US"/>
          <w14:textOutline w14:w="0" w14:cap="rnd" w14:cmpd="sng" w14:algn="ctr">
            <w14:noFill/>
            <w14:prstDash w14:val="solid"/>
            <w14:bevel/>
          </w14:textOutline>
        </w:rPr>
        <w:t>We are all made of stars</w:t>
      </w:r>
      <w:r w:rsidRPr="00F640EF">
        <w:rPr>
          <w:rFonts w:cs="Arial"/>
          <w:b/>
          <w:bCs/>
          <w:color w:val="auto"/>
          <w:sz w:val="22"/>
          <w:szCs w:val="22"/>
          <w:lang w:val="en-US"/>
          <w14:textOutline w14:w="0" w14:cap="rnd" w14:cmpd="sng" w14:algn="ctr">
            <w14:noFill/>
            <w14:prstDash w14:val="solid"/>
            <w14:bevel/>
          </w14:textOutline>
        </w:rPr>
        <w:t>. A Video Art &amp; New Media Project</w:t>
      </w:r>
    </w:p>
    <w:p w14:paraId="0E67F40F" w14:textId="77777777" w:rsidR="00F640EF" w:rsidRPr="00F640EF" w:rsidRDefault="00F640EF" w:rsidP="00F640EF">
      <w:pPr>
        <w:jc w:val="both"/>
        <w:rPr>
          <w:rFonts w:cs="Arial"/>
          <w:b/>
          <w:color w:val="auto"/>
          <w:sz w:val="22"/>
          <w:szCs w:val="22"/>
          <w14:textOutline w14:w="0" w14:cap="rnd" w14:cmpd="sng" w14:algn="ctr">
            <w14:noFill/>
            <w14:prstDash w14:val="solid"/>
            <w14:bevel/>
          </w14:textOutline>
        </w:rPr>
      </w:pPr>
      <w:r w:rsidRPr="00F640EF">
        <w:rPr>
          <w:rFonts w:cs="Arial"/>
          <w:b/>
          <w:color w:val="auto"/>
          <w:sz w:val="22"/>
          <w:szCs w:val="22"/>
          <w14:textOutline w14:w="0" w14:cap="rnd" w14:cmpd="sng" w14:algn="ctr">
            <w14:noFill/>
            <w14:prstDash w14:val="solid"/>
            <w14:bevel/>
          </w14:textOutline>
        </w:rPr>
        <w:t>Δεκέμβριος 2024 – Φεβρουάριος 2025</w:t>
      </w:r>
    </w:p>
    <w:p w14:paraId="450A8BFC" w14:textId="77777777" w:rsidR="00F640EF" w:rsidRPr="00F640EF" w:rsidRDefault="00F640EF" w:rsidP="00F640EF">
      <w:pPr>
        <w:jc w:val="both"/>
        <w:rPr>
          <w:rFonts w:cs="Arial"/>
          <w:color w:val="auto"/>
          <w:sz w:val="22"/>
          <w:szCs w:val="22"/>
          <w14:textOutline w14:w="0" w14:cap="rnd" w14:cmpd="sng" w14:algn="ctr">
            <w14:noFill/>
            <w14:prstDash w14:val="solid"/>
            <w14:bevel/>
          </w14:textOutline>
        </w:rPr>
      </w:pPr>
      <w:r w:rsidRPr="00F640EF">
        <w:rPr>
          <w:rFonts w:cs="Arial"/>
          <w:color w:val="auto"/>
          <w:sz w:val="22"/>
          <w:szCs w:val="22"/>
          <w14:textOutline w14:w="0" w14:cap="rnd" w14:cmpd="sng" w14:algn="ctr">
            <w14:noFill/>
            <w14:prstDash w14:val="solid"/>
            <w14:bevel/>
          </w14:textOutline>
        </w:rPr>
        <w:t>Πρωταρχικός στόχος του συγκεκριμένου προγράμματος είναι να παρουσιάσει το έργο σύγχρονων καλλιτεχνών οι οποίοι εμπνέονται από τις τελευταίες εξελίξεις της επιστήμης και της τεχνολογίας σχετικά με τα ταξίδια στο διάστημα και την εξερεύνησή του, την ανακάλυψη νέων κόσμων και την μελλοντική μετοίκηση του ανθρώπου. Ταυτόχρονα, το πρόγραμμα φιλοδοξεί να προκαλέσει τον προβληματισμό γύρω από σύνθετα κοινωνικά, πολιτικά και οικονομικά ζητήματα που είναι διαχρονικά στον ανθρώπινο πολιτισμό καθώς και να επικοινωνήσει την βίντεο τέχνη, τα νέα και ψηφιακά μέσα αλλά και κάθε συνδυαστική μορφή σύγχρονης τέχνης που εμπλέκει την τεχνολογία και την επιστήμη στην ολοκλήρωσή της σε ένα ευρύτερο κοινό.</w:t>
      </w:r>
    </w:p>
    <w:p w14:paraId="40A926A7" w14:textId="77777777" w:rsidR="00F640EF" w:rsidRPr="00F640EF" w:rsidRDefault="00F640EF" w:rsidP="00F640EF">
      <w:pPr>
        <w:jc w:val="both"/>
        <w:rPr>
          <w:rFonts w:cs="Arial"/>
          <w:color w:val="auto"/>
          <w:sz w:val="22"/>
          <w:szCs w:val="22"/>
          <w14:textOutline w14:w="0" w14:cap="rnd" w14:cmpd="sng" w14:algn="ctr">
            <w14:noFill/>
            <w14:prstDash w14:val="solid"/>
            <w14:bevel/>
          </w14:textOutline>
        </w:rPr>
      </w:pPr>
      <w:r w:rsidRPr="00F640EF">
        <w:rPr>
          <w:rFonts w:cs="Arial"/>
          <w:color w:val="auto"/>
          <w:sz w:val="22"/>
          <w:szCs w:val="22"/>
          <w14:textOutline w14:w="0" w14:cap="rnd" w14:cmpd="sng" w14:algn="ctr">
            <w14:noFill/>
            <w14:prstDash w14:val="solid"/>
            <w14:bevel/>
          </w14:textOutline>
        </w:rPr>
        <w:t xml:space="preserve">Το κεντρικό τμήμα της έκθεσης πρόκειται να φιλοξενήσει έργα καταξιωμένων εικαστικών καλλιτεχνών από την Ελλάδα και το εξωτερικό και να αναδείξει το έργο νέων δημιουργών μέσα από ειδικά αφιερώματα και εργαστήρια αλλά και συνεργασίες με τα τμήματα Νέων Μέσων των Σχολών Καλών Τεχνών. </w:t>
      </w:r>
      <w:bookmarkStart w:id="6" w:name="_Hlk160451472"/>
      <w:r w:rsidRPr="00F640EF">
        <w:rPr>
          <w:rFonts w:cs="Arial"/>
          <w:color w:val="auto"/>
          <w:sz w:val="22"/>
          <w:szCs w:val="22"/>
          <w14:textOutline w14:w="0" w14:cap="rnd" w14:cmpd="sng" w14:algn="ctr">
            <w14:noFill/>
            <w14:prstDash w14:val="solid"/>
            <w14:bevel/>
          </w14:textOutline>
        </w:rPr>
        <w:t>Παράλληλα, το πρόγραμμα θα περιλαμβάνει πρωτότυπα εκπαιδευτικά προγράμματα για παιδιά και ενήλικες, καθώς και σειρά παρουσιάσεων και συζητήσεων καλλιτεχνών και θεωρητικών με το κοινό.</w:t>
      </w:r>
    </w:p>
    <w:bookmarkEnd w:id="6"/>
    <w:p w14:paraId="343CA1EC" w14:textId="77777777" w:rsidR="00F640EF" w:rsidRPr="00F640EF" w:rsidRDefault="00F640EF" w:rsidP="00F640EF">
      <w:pPr>
        <w:jc w:val="both"/>
        <w:rPr>
          <w:rFonts w:cs="Arial"/>
          <w:bCs/>
          <w:color w:val="auto"/>
          <w:sz w:val="22"/>
          <w:szCs w:val="22"/>
          <w14:textOutline w14:w="0" w14:cap="rnd" w14:cmpd="sng" w14:algn="ctr">
            <w14:noFill/>
            <w14:prstDash w14:val="solid"/>
            <w14:bevel/>
          </w14:textOutline>
        </w:rPr>
      </w:pPr>
      <w:r w:rsidRPr="00F640EF">
        <w:rPr>
          <w:rFonts w:cs="Arial"/>
          <w:bCs/>
          <w:color w:val="auto"/>
          <w:sz w:val="22"/>
          <w:szCs w:val="22"/>
          <w14:textOutline w14:w="0" w14:cap="rnd" w14:cmpd="sng" w14:algn="ctr">
            <w14:noFill/>
            <w14:prstDash w14:val="solid"/>
            <w14:bevel/>
          </w14:textOutline>
        </w:rPr>
        <w:t>Επιμέλεια: Δόμνα Γούναρη</w:t>
      </w:r>
    </w:p>
    <w:p w14:paraId="2AE25A35" w14:textId="77777777" w:rsidR="006F119D" w:rsidRPr="002A33A3" w:rsidRDefault="006F119D" w:rsidP="00DF335C">
      <w:pPr>
        <w:jc w:val="both"/>
        <w:rPr>
          <w:b/>
          <w:bCs/>
          <w:sz w:val="18"/>
          <w:szCs w:val="18"/>
        </w:rPr>
      </w:pPr>
    </w:p>
    <w:p w14:paraId="78108CF1" w14:textId="77777777" w:rsidR="00476550" w:rsidRDefault="00476550" w:rsidP="00DF335C">
      <w:pPr>
        <w:jc w:val="both"/>
        <w:rPr>
          <w:b/>
          <w:bCs/>
          <w:sz w:val="16"/>
          <w:szCs w:val="16"/>
        </w:rPr>
      </w:pPr>
    </w:p>
    <w:p w14:paraId="222B3FA9" w14:textId="2DFBE8BF" w:rsidR="00145814" w:rsidRPr="00F640EF" w:rsidRDefault="0028098B" w:rsidP="00DF335C">
      <w:pPr>
        <w:jc w:val="both"/>
        <w:rPr>
          <w:b/>
          <w:bCs/>
          <w:sz w:val="16"/>
          <w:szCs w:val="16"/>
        </w:rPr>
      </w:pPr>
      <w:r w:rsidRPr="00F640EF">
        <w:rPr>
          <w:b/>
          <w:bCs/>
          <w:sz w:val="16"/>
          <w:szCs w:val="16"/>
        </w:rPr>
        <w:t xml:space="preserve">MOMus-Πειραματικό Κέντρο Τεχνών </w:t>
      </w:r>
    </w:p>
    <w:p w14:paraId="7035FB07" w14:textId="77777777" w:rsidR="00145814" w:rsidRPr="00F640EF" w:rsidRDefault="0028098B" w:rsidP="00DF335C">
      <w:pPr>
        <w:jc w:val="both"/>
        <w:rPr>
          <w:sz w:val="16"/>
          <w:szCs w:val="16"/>
        </w:rPr>
      </w:pPr>
      <w:r w:rsidRPr="00F640EF">
        <w:rPr>
          <w:sz w:val="16"/>
          <w:szCs w:val="16"/>
        </w:rPr>
        <w:t xml:space="preserve">Αποθήκη Β1, </w:t>
      </w:r>
      <w:r w:rsidR="00FD280B" w:rsidRPr="00F640EF">
        <w:rPr>
          <w:sz w:val="16"/>
          <w:szCs w:val="16"/>
        </w:rPr>
        <w:t xml:space="preserve">Προβλήτα Α’, </w:t>
      </w:r>
      <w:r w:rsidRPr="00F640EF">
        <w:rPr>
          <w:sz w:val="16"/>
          <w:szCs w:val="16"/>
        </w:rPr>
        <w:t xml:space="preserve">λιμάνι Θεσσαλονίκης </w:t>
      </w:r>
    </w:p>
    <w:p w14:paraId="61EC2411" w14:textId="77777777" w:rsidR="00145814" w:rsidRPr="00F640EF" w:rsidRDefault="0028098B" w:rsidP="00DF335C">
      <w:pPr>
        <w:jc w:val="both"/>
        <w:rPr>
          <w:color w:val="444444"/>
          <w:sz w:val="16"/>
          <w:szCs w:val="16"/>
          <w:u w:color="444444"/>
          <w:shd w:val="clear" w:color="auto" w:fill="FFFFFF"/>
          <w:lang w:val="en-US"/>
        </w:rPr>
      </w:pPr>
      <w:r w:rsidRPr="00F640EF">
        <w:rPr>
          <w:color w:val="444444"/>
          <w:sz w:val="16"/>
          <w:szCs w:val="16"/>
          <w:u w:color="444444"/>
          <w:shd w:val="clear" w:color="auto" w:fill="FFFFFF"/>
          <w:lang w:val="en-US"/>
        </w:rPr>
        <w:t>email:</w:t>
      </w:r>
      <w:r w:rsidRPr="00F640EF">
        <w:rPr>
          <w:sz w:val="16"/>
          <w:szCs w:val="16"/>
          <w:lang w:val="en-US"/>
        </w:rPr>
        <w:t xml:space="preserve"> </w:t>
      </w:r>
      <w:hyperlink r:id="rId9" w:history="1">
        <w:r w:rsidRPr="00F640EF">
          <w:rPr>
            <w:rStyle w:val="Hyperlink1"/>
            <w:sz w:val="16"/>
            <w:szCs w:val="16"/>
          </w:rPr>
          <w:t>info.experimental@momus.gr</w:t>
        </w:r>
      </w:hyperlink>
      <w:r w:rsidRPr="00F640EF">
        <w:rPr>
          <w:color w:val="0070C0"/>
          <w:sz w:val="16"/>
          <w:szCs w:val="16"/>
          <w:u w:color="0070C0"/>
          <w:lang w:val="en-US"/>
        </w:rPr>
        <w:t xml:space="preserve"> </w:t>
      </w:r>
      <w:r w:rsidRPr="00F640EF">
        <w:rPr>
          <w:color w:val="0070C0"/>
          <w:sz w:val="16"/>
          <w:szCs w:val="16"/>
          <w:u w:color="0070C0"/>
          <w:shd w:val="clear" w:color="auto" w:fill="FFFFFF"/>
          <w:lang w:val="en-US"/>
        </w:rPr>
        <w:t xml:space="preserve"> </w:t>
      </w:r>
    </w:p>
    <w:p w14:paraId="3B308900" w14:textId="46EF2920" w:rsidR="00145814" w:rsidRPr="00F9170D" w:rsidRDefault="00815DCD" w:rsidP="00DF335C">
      <w:pPr>
        <w:jc w:val="both"/>
        <w:rPr>
          <w:sz w:val="16"/>
          <w:szCs w:val="16"/>
          <w:lang w:val="en-US"/>
        </w:rPr>
      </w:pPr>
      <w:r>
        <w:rPr>
          <w:rFonts w:cs="Arial"/>
          <w:sz w:val="16"/>
          <w:szCs w:val="16"/>
          <w:shd w:val="clear" w:color="auto" w:fill="FFFFFF"/>
        </w:rPr>
        <w:t>τ</w:t>
      </w:r>
      <w:r>
        <w:rPr>
          <w:rFonts w:cs="Arial"/>
          <w:sz w:val="16"/>
          <w:szCs w:val="16"/>
          <w:shd w:val="clear" w:color="auto" w:fill="FFFFFF"/>
          <w:lang w:val="en-US"/>
        </w:rPr>
        <w:t>.</w:t>
      </w:r>
      <w:r w:rsidRPr="00815DCD">
        <w:rPr>
          <w:rFonts w:cs="Arial"/>
          <w:sz w:val="16"/>
          <w:szCs w:val="16"/>
          <w:shd w:val="clear" w:color="auto" w:fill="FFFFFF"/>
          <w:lang w:val="en-US"/>
        </w:rPr>
        <w:t xml:space="preserve">: </w:t>
      </w:r>
      <w:r w:rsidR="0028098B" w:rsidRPr="00F9170D">
        <w:rPr>
          <w:sz w:val="16"/>
          <w:szCs w:val="16"/>
          <w:shd w:val="clear" w:color="auto" w:fill="FFFFFF"/>
          <w:lang w:val="en-US"/>
        </w:rPr>
        <w:t>+30 2310 593270, 546683</w:t>
      </w:r>
    </w:p>
    <w:p w14:paraId="5004A342" w14:textId="77777777" w:rsidR="00145814" w:rsidRPr="006F119D" w:rsidRDefault="0028098B" w:rsidP="00DF335C">
      <w:pPr>
        <w:jc w:val="both"/>
        <w:rPr>
          <w:sz w:val="16"/>
          <w:szCs w:val="16"/>
        </w:rPr>
      </w:pPr>
      <w:r w:rsidRPr="00815DCD">
        <w:rPr>
          <w:sz w:val="16"/>
          <w:szCs w:val="16"/>
          <w:lang w:val="en-US"/>
        </w:rPr>
        <w:t>fb</w:t>
      </w:r>
      <w:r w:rsidRPr="006F119D">
        <w:rPr>
          <w:sz w:val="16"/>
          <w:szCs w:val="16"/>
        </w:rPr>
        <w:t xml:space="preserve"> @</w:t>
      </w:r>
      <w:r w:rsidRPr="00815DCD">
        <w:rPr>
          <w:sz w:val="16"/>
          <w:szCs w:val="16"/>
          <w:lang w:val="en-US"/>
        </w:rPr>
        <w:t>MOMusExperimental</w:t>
      </w:r>
      <w:r w:rsidRPr="006F119D">
        <w:rPr>
          <w:sz w:val="16"/>
          <w:szCs w:val="16"/>
        </w:rPr>
        <w:t xml:space="preserve"> / #</w:t>
      </w:r>
      <w:r w:rsidRPr="00815DCD">
        <w:rPr>
          <w:sz w:val="16"/>
          <w:szCs w:val="16"/>
          <w:lang w:val="en-US"/>
        </w:rPr>
        <w:t>MOMusExperimental</w:t>
      </w:r>
      <w:r w:rsidRPr="006F119D">
        <w:rPr>
          <w:sz w:val="16"/>
          <w:szCs w:val="16"/>
        </w:rPr>
        <w:t xml:space="preserve"> </w:t>
      </w:r>
    </w:p>
    <w:p w14:paraId="325D663C" w14:textId="2240D741" w:rsidR="006C685F" w:rsidRPr="00F640EF" w:rsidRDefault="0028098B" w:rsidP="00DF335C">
      <w:pPr>
        <w:shd w:val="clear" w:color="auto" w:fill="FFFFFF"/>
        <w:rPr>
          <w:sz w:val="16"/>
          <w:szCs w:val="16"/>
        </w:rPr>
      </w:pPr>
      <w:r w:rsidRPr="00F640EF">
        <w:rPr>
          <w:sz w:val="16"/>
          <w:szCs w:val="16"/>
        </w:rPr>
        <w:t xml:space="preserve">Μέρες &amp; ώρες λειτουργίας: Τρίτη, Τετάρτη, Παρασκευή, Σάββατο, </w:t>
      </w:r>
      <w:r w:rsidR="00806907" w:rsidRPr="00F640EF">
        <w:rPr>
          <w:sz w:val="16"/>
          <w:szCs w:val="16"/>
        </w:rPr>
        <w:t>Κυριακή: 10:00-</w:t>
      </w:r>
      <w:r w:rsidRPr="00F640EF">
        <w:rPr>
          <w:sz w:val="16"/>
          <w:szCs w:val="16"/>
        </w:rPr>
        <w:t>18:00, Πέμπτη:12:00-20:00, Δευτέρα κλειστά</w:t>
      </w:r>
    </w:p>
    <w:p w14:paraId="4427C9C3" w14:textId="77777777" w:rsidR="00145814" w:rsidRPr="00F640EF" w:rsidRDefault="008954D3" w:rsidP="00DF335C">
      <w:pPr>
        <w:shd w:val="clear" w:color="auto" w:fill="FFFFFF"/>
        <w:rPr>
          <w:sz w:val="16"/>
          <w:szCs w:val="16"/>
          <w:lang w:val="en-US"/>
        </w:rPr>
      </w:pPr>
      <w:hyperlink r:id="rId10" w:history="1">
        <w:r w:rsidR="0028098B" w:rsidRPr="00F640EF">
          <w:rPr>
            <w:rStyle w:val="Hyperlink1"/>
            <w:sz w:val="16"/>
            <w:szCs w:val="16"/>
          </w:rPr>
          <w:t>www.momus.gr</w:t>
        </w:r>
      </w:hyperlink>
      <w:r w:rsidR="0028098B" w:rsidRPr="00F640EF">
        <w:rPr>
          <w:color w:val="0070C0"/>
          <w:sz w:val="16"/>
          <w:szCs w:val="16"/>
          <w:u w:color="0070C0"/>
          <w:lang w:val="en-US"/>
        </w:rPr>
        <w:t xml:space="preserve"> </w:t>
      </w:r>
      <w:r w:rsidR="0028098B" w:rsidRPr="00F640EF">
        <w:rPr>
          <w:sz w:val="16"/>
          <w:szCs w:val="16"/>
          <w:lang w:val="en-US"/>
        </w:rPr>
        <w:t>/ fb @MOMusMuseu</w:t>
      </w:r>
      <w:r w:rsidR="00806907" w:rsidRPr="00F640EF">
        <w:rPr>
          <w:sz w:val="16"/>
          <w:szCs w:val="16"/>
          <w:lang w:val="en-US"/>
        </w:rPr>
        <w:t>ms / ig</w:t>
      </w:r>
      <w:r w:rsidR="00FC3A97" w:rsidRPr="00F640EF">
        <w:rPr>
          <w:sz w:val="16"/>
          <w:szCs w:val="16"/>
          <w:lang w:val="en-US"/>
        </w:rPr>
        <w:t xml:space="preserve"> @momus_museums </w:t>
      </w:r>
      <w:r w:rsidR="0028098B" w:rsidRPr="00F640EF">
        <w:rPr>
          <w:sz w:val="16"/>
          <w:szCs w:val="16"/>
          <w:lang w:val="en-US"/>
        </w:rPr>
        <w:t xml:space="preserve">/ </w:t>
      </w:r>
      <w:r w:rsidR="00806907" w:rsidRPr="00F640EF">
        <w:rPr>
          <w:sz w:val="16"/>
          <w:szCs w:val="16"/>
          <w:lang w:val="en-US"/>
        </w:rPr>
        <w:t>yt</w:t>
      </w:r>
      <w:r w:rsidR="0028098B" w:rsidRPr="00F640EF">
        <w:rPr>
          <w:sz w:val="16"/>
          <w:szCs w:val="16"/>
          <w:lang w:val="en-US"/>
        </w:rPr>
        <w:t xml:space="preserve"> MOMus Museums</w:t>
      </w:r>
    </w:p>
    <w:p w14:paraId="7007B80D" w14:textId="48AB7C0B" w:rsidR="004B0160" w:rsidRDefault="00FC3A97" w:rsidP="00DF335C">
      <w:pPr>
        <w:shd w:val="clear" w:color="auto" w:fill="FFFFFF"/>
        <w:rPr>
          <w:sz w:val="16"/>
          <w:szCs w:val="16"/>
          <w:lang w:val="en-US"/>
        </w:rPr>
      </w:pPr>
      <w:r w:rsidRPr="00F640EF">
        <w:rPr>
          <w:sz w:val="16"/>
          <w:szCs w:val="16"/>
          <w:lang w:val="en-US"/>
        </w:rPr>
        <w:t>#MOMus</w:t>
      </w:r>
    </w:p>
    <w:p w14:paraId="75C29533" w14:textId="77777777" w:rsidR="006F119D" w:rsidRDefault="006F119D" w:rsidP="00DF335C">
      <w:pPr>
        <w:shd w:val="clear" w:color="auto" w:fill="FFFFFF"/>
        <w:rPr>
          <w:sz w:val="16"/>
          <w:szCs w:val="16"/>
          <w:lang w:val="en-US"/>
        </w:rPr>
      </w:pPr>
    </w:p>
    <w:p w14:paraId="76131344" w14:textId="54D71E33" w:rsidR="006F119D" w:rsidRDefault="006F119D" w:rsidP="00DF335C">
      <w:pPr>
        <w:shd w:val="clear" w:color="auto" w:fill="FFFFFF"/>
        <w:rPr>
          <w:sz w:val="16"/>
          <w:szCs w:val="16"/>
          <w:lang w:val="en-US"/>
        </w:rPr>
      </w:pPr>
    </w:p>
    <w:p w14:paraId="5BAE662A" w14:textId="5F02520F" w:rsidR="006F119D" w:rsidRPr="00F640EF" w:rsidRDefault="006F119D" w:rsidP="00DF335C">
      <w:pPr>
        <w:shd w:val="clear" w:color="auto" w:fill="FFFFFF"/>
        <w:rPr>
          <w:sz w:val="16"/>
          <w:szCs w:val="16"/>
          <w:lang w:val="en-US"/>
        </w:rPr>
      </w:pPr>
      <w:r>
        <w:rPr>
          <w:noProof/>
          <w14:textOutline w14:w="0" w14:cap="rnd" w14:cmpd="sng" w14:algn="ctr">
            <w14:noFill/>
            <w14:prstDash w14:val="solid"/>
            <w14:bevel/>
          </w14:textOutline>
        </w:rPr>
        <w:drawing>
          <wp:inline distT="0" distB="0" distL="0" distR="0" wp14:anchorId="7712E768" wp14:editId="4947534C">
            <wp:extent cx="5250180" cy="1409700"/>
            <wp:effectExtent l="0" t="0" r="762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0180" cy="1409700"/>
                    </a:xfrm>
                    <a:prstGeom prst="rect">
                      <a:avLst/>
                    </a:prstGeom>
                    <a:noFill/>
                    <a:ln>
                      <a:noFill/>
                    </a:ln>
                  </pic:spPr>
                </pic:pic>
              </a:graphicData>
            </a:graphic>
          </wp:inline>
        </w:drawing>
      </w:r>
    </w:p>
    <w:sectPr w:rsidR="006F119D" w:rsidRPr="00F640EF" w:rsidSect="00F640EF">
      <w:headerReference w:type="default" r:id="rId12"/>
      <w:footerReference w:type="default" r:id="rId13"/>
      <w:pgSz w:w="11900" w:h="16840"/>
      <w:pgMar w:top="1701" w:right="1835" w:bottom="113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B409" w14:textId="77777777" w:rsidR="00DB7567" w:rsidRDefault="00DB7567">
      <w:r>
        <w:separator/>
      </w:r>
    </w:p>
  </w:endnote>
  <w:endnote w:type="continuationSeparator" w:id="0">
    <w:p w14:paraId="7474380B" w14:textId="77777777" w:rsidR="00DB7567" w:rsidRDefault="00DB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PBKE J+ Futura Greek">
    <w:altName w:val="Futura Greek"/>
    <w:panose1 w:val="00000000000000000000"/>
    <w:charset w:val="A1"/>
    <w:family w:val="swiss"/>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D27B" w14:textId="77777777" w:rsidR="00145814" w:rsidRDefault="0014581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616E7" w14:textId="77777777" w:rsidR="00DB7567" w:rsidRDefault="00DB7567">
      <w:r>
        <w:separator/>
      </w:r>
    </w:p>
  </w:footnote>
  <w:footnote w:type="continuationSeparator" w:id="0">
    <w:p w14:paraId="5F272F3C" w14:textId="77777777" w:rsidR="00DB7567" w:rsidRDefault="00DB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D8F3" w14:textId="77777777" w:rsidR="00145814" w:rsidRDefault="0014581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6D5"/>
    <w:multiLevelType w:val="hybridMultilevel"/>
    <w:tmpl w:val="03B477E8"/>
    <w:lvl w:ilvl="0" w:tplc="E8BCFD14">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687431"/>
    <w:multiLevelType w:val="hybridMultilevel"/>
    <w:tmpl w:val="D938D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7D6E88"/>
    <w:multiLevelType w:val="hybridMultilevel"/>
    <w:tmpl w:val="82D6E174"/>
    <w:numStyleLink w:val="ImportedStyle1"/>
  </w:abstractNum>
  <w:abstractNum w:abstractNumId="3" w15:restartNumberingAfterBreak="0">
    <w:nsid w:val="0D924747"/>
    <w:multiLevelType w:val="hybridMultilevel"/>
    <w:tmpl w:val="C2E2E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CB66A3C"/>
    <w:multiLevelType w:val="hybridMultilevel"/>
    <w:tmpl w:val="82D6E174"/>
    <w:styleLink w:val="ImportedStyle1"/>
    <w:lvl w:ilvl="0" w:tplc="AA5638C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CCAE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F6F9D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25CC8">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92445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204D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D66EB6">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D4BB4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462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B416F18"/>
    <w:multiLevelType w:val="hybridMultilevel"/>
    <w:tmpl w:val="94D41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DF0840"/>
    <w:multiLevelType w:val="hybridMultilevel"/>
    <w:tmpl w:val="44D299F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14"/>
    <w:rsid w:val="00037210"/>
    <w:rsid w:val="000474EA"/>
    <w:rsid w:val="00050E59"/>
    <w:rsid w:val="00064CF0"/>
    <w:rsid w:val="000733A7"/>
    <w:rsid w:val="000A51B0"/>
    <w:rsid w:val="000B467A"/>
    <w:rsid w:val="000E5932"/>
    <w:rsid w:val="00102D21"/>
    <w:rsid w:val="001108F9"/>
    <w:rsid w:val="00111989"/>
    <w:rsid w:val="001172C8"/>
    <w:rsid w:val="00145814"/>
    <w:rsid w:val="00176038"/>
    <w:rsid w:val="001B447A"/>
    <w:rsid w:val="001E2C28"/>
    <w:rsid w:val="001E47D3"/>
    <w:rsid w:val="001F6548"/>
    <w:rsid w:val="001F6EDD"/>
    <w:rsid w:val="001F785F"/>
    <w:rsid w:val="00224744"/>
    <w:rsid w:val="0023303C"/>
    <w:rsid w:val="0028098B"/>
    <w:rsid w:val="002979B5"/>
    <w:rsid w:val="002A33A3"/>
    <w:rsid w:val="002A4DB5"/>
    <w:rsid w:val="00322894"/>
    <w:rsid w:val="003358EB"/>
    <w:rsid w:val="00335E60"/>
    <w:rsid w:val="00345E16"/>
    <w:rsid w:val="00374638"/>
    <w:rsid w:val="00375330"/>
    <w:rsid w:val="00396C50"/>
    <w:rsid w:val="003A43BD"/>
    <w:rsid w:val="003B74F4"/>
    <w:rsid w:val="003B7B3A"/>
    <w:rsid w:val="003D3091"/>
    <w:rsid w:val="003E40A7"/>
    <w:rsid w:val="003E66B9"/>
    <w:rsid w:val="004109A5"/>
    <w:rsid w:val="00411FDF"/>
    <w:rsid w:val="00427281"/>
    <w:rsid w:val="00434763"/>
    <w:rsid w:val="00467D43"/>
    <w:rsid w:val="00476550"/>
    <w:rsid w:val="004B0160"/>
    <w:rsid w:val="004F00BE"/>
    <w:rsid w:val="005073A6"/>
    <w:rsid w:val="00536151"/>
    <w:rsid w:val="005A3BD8"/>
    <w:rsid w:val="005C3628"/>
    <w:rsid w:val="005E14A0"/>
    <w:rsid w:val="00603AD8"/>
    <w:rsid w:val="00640D4B"/>
    <w:rsid w:val="006A242C"/>
    <w:rsid w:val="006C545C"/>
    <w:rsid w:val="006C685F"/>
    <w:rsid w:val="006E7C68"/>
    <w:rsid w:val="006F119D"/>
    <w:rsid w:val="00701B05"/>
    <w:rsid w:val="007444DE"/>
    <w:rsid w:val="0074708B"/>
    <w:rsid w:val="007711F1"/>
    <w:rsid w:val="00773EEF"/>
    <w:rsid w:val="00794297"/>
    <w:rsid w:val="007A0B96"/>
    <w:rsid w:val="007B0691"/>
    <w:rsid w:val="007B4B6E"/>
    <w:rsid w:val="007E02BB"/>
    <w:rsid w:val="007F37EE"/>
    <w:rsid w:val="00806907"/>
    <w:rsid w:val="00815DCD"/>
    <w:rsid w:val="0086246A"/>
    <w:rsid w:val="00863A54"/>
    <w:rsid w:val="008954D3"/>
    <w:rsid w:val="008A7B34"/>
    <w:rsid w:val="008D1196"/>
    <w:rsid w:val="008D6808"/>
    <w:rsid w:val="0093326E"/>
    <w:rsid w:val="00937554"/>
    <w:rsid w:val="009412FE"/>
    <w:rsid w:val="00945AC7"/>
    <w:rsid w:val="00960249"/>
    <w:rsid w:val="009B15FE"/>
    <w:rsid w:val="00A07864"/>
    <w:rsid w:val="00A54769"/>
    <w:rsid w:val="00A55C15"/>
    <w:rsid w:val="00A70A1F"/>
    <w:rsid w:val="00A71AC9"/>
    <w:rsid w:val="00AA1C98"/>
    <w:rsid w:val="00AB27E5"/>
    <w:rsid w:val="00AD5E3B"/>
    <w:rsid w:val="00AE6F87"/>
    <w:rsid w:val="00AE7988"/>
    <w:rsid w:val="00B056D7"/>
    <w:rsid w:val="00B165D1"/>
    <w:rsid w:val="00B26633"/>
    <w:rsid w:val="00B31815"/>
    <w:rsid w:val="00B32D1E"/>
    <w:rsid w:val="00B663B2"/>
    <w:rsid w:val="00B91074"/>
    <w:rsid w:val="00B913FB"/>
    <w:rsid w:val="00B928E0"/>
    <w:rsid w:val="00BC62B7"/>
    <w:rsid w:val="00BC7481"/>
    <w:rsid w:val="00BF03D9"/>
    <w:rsid w:val="00BF667C"/>
    <w:rsid w:val="00C039A2"/>
    <w:rsid w:val="00C363EB"/>
    <w:rsid w:val="00C41840"/>
    <w:rsid w:val="00C46C84"/>
    <w:rsid w:val="00C762F9"/>
    <w:rsid w:val="00C86F93"/>
    <w:rsid w:val="00CA577C"/>
    <w:rsid w:val="00CB16AB"/>
    <w:rsid w:val="00D11FAA"/>
    <w:rsid w:val="00D17D04"/>
    <w:rsid w:val="00D40273"/>
    <w:rsid w:val="00D54734"/>
    <w:rsid w:val="00D80E48"/>
    <w:rsid w:val="00D9167C"/>
    <w:rsid w:val="00DB7567"/>
    <w:rsid w:val="00DD344A"/>
    <w:rsid w:val="00DF335C"/>
    <w:rsid w:val="00E452B0"/>
    <w:rsid w:val="00E631BF"/>
    <w:rsid w:val="00EA6E27"/>
    <w:rsid w:val="00EB075A"/>
    <w:rsid w:val="00EE48F1"/>
    <w:rsid w:val="00F37B1A"/>
    <w:rsid w:val="00F52FF2"/>
    <w:rsid w:val="00F640EF"/>
    <w:rsid w:val="00F827D6"/>
    <w:rsid w:val="00F830A0"/>
    <w:rsid w:val="00F9170D"/>
    <w:rsid w:val="00F93467"/>
    <w:rsid w:val="00FB5633"/>
    <w:rsid w:val="00FB7541"/>
    <w:rsid w:val="00FC0792"/>
    <w:rsid w:val="00FC3A97"/>
    <w:rsid w:val="00FC6096"/>
    <w:rsid w:val="00FD280B"/>
    <w:rsid w:val="00FE3D7B"/>
    <w:rsid w:val="00FF6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5339"/>
  <w15:docId w15:val="{A9FEC2A0-4709-435A-AE56-21443E84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cs="Arial Unicode MS"/>
      <w:color w:val="000000"/>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FF"/>
      <w:sz w:val="22"/>
      <w:szCs w:val="22"/>
      <w:u w:val="single" w:color="0000FF"/>
      <w:shd w:val="clear" w:color="auto" w:fill="FFFF00"/>
      <w:lang w:val="en-US"/>
      <w14:textOutline w14:w="0" w14:cap="rnd" w14:cmpd="sng" w14:algn="ctr">
        <w14:noFill/>
        <w14:prstDash w14:val="solid"/>
        <w14:bevel/>
      </w14:textOutline>
    </w:rPr>
  </w:style>
  <w:style w:type="numbering" w:customStyle="1" w:styleId="ImportedStyle1">
    <w:name w:val="Imported Style 1"/>
    <w:pPr>
      <w:numPr>
        <w:numId w:val="1"/>
      </w:numPr>
    </w:pPr>
  </w:style>
  <w:style w:type="character" w:customStyle="1" w:styleId="Hyperlink1">
    <w:name w:val="Hyperlink.1"/>
    <w:basedOn w:val="Link"/>
    <w:rPr>
      <w:color w:val="0070C0"/>
      <w:sz w:val="18"/>
      <w:szCs w:val="18"/>
      <w:u w:val="single" w:color="0070C0"/>
      <w:lang w:val="en-US"/>
      <w14:textOutline w14:w="0" w14:cap="rnd" w14:cmpd="sng" w14:algn="ctr">
        <w14:noFill/>
        <w14:prstDash w14:val="solid"/>
        <w14:bevel/>
      </w14:textOutline>
    </w:rPr>
  </w:style>
  <w:style w:type="paragraph" w:styleId="a3">
    <w:name w:val="List Paragraph"/>
    <w:basedOn w:val="a"/>
    <w:uiPriority w:val="34"/>
    <w:qFormat/>
    <w:rsid w:val="00AD5E3B"/>
    <w:pPr>
      <w:ind w:left="720"/>
      <w:contextualSpacing/>
    </w:pPr>
  </w:style>
  <w:style w:type="paragraph" w:styleId="Web">
    <w:name w:val="Normal (Web)"/>
    <w:basedOn w:val="a"/>
    <w:uiPriority w:val="99"/>
    <w:unhideWhenUsed/>
    <w:rsid w:val="00AB27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14:textOutline w14:w="0" w14:cap="rnd" w14:cmpd="sng" w14:algn="ctr">
        <w14:noFill/>
        <w14:prstDash w14:val="solid"/>
        <w14:bevel/>
      </w14:textOutline>
    </w:rPr>
  </w:style>
  <w:style w:type="paragraph" w:customStyle="1" w:styleId="Default">
    <w:name w:val="Default"/>
    <w:rsid w:val="00AB27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PBKE J+ Futura Greek" w:eastAsiaTheme="minorHAnsi" w:hAnsi="GPBKE J+ Futura Greek" w:cs="GPBKE J+ Futura Greek"/>
      <w:color w:val="000000"/>
      <w:sz w:val="24"/>
      <w:szCs w:val="24"/>
      <w:bdr w:val="none" w:sz="0" w:space="0" w:color="auto"/>
      <w:lang w:eastAsia="en-US"/>
    </w:rPr>
  </w:style>
  <w:style w:type="paragraph" w:styleId="a4">
    <w:name w:val="Balloon Text"/>
    <w:basedOn w:val="a"/>
    <w:link w:val="Char"/>
    <w:uiPriority w:val="99"/>
    <w:semiHidden/>
    <w:unhideWhenUsed/>
    <w:rsid w:val="00FC0792"/>
    <w:rPr>
      <w:rFonts w:ascii="Segoe UI" w:hAnsi="Segoe UI" w:cs="Segoe UI"/>
      <w:sz w:val="18"/>
      <w:szCs w:val="18"/>
    </w:rPr>
  </w:style>
  <w:style w:type="character" w:customStyle="1" w:styleId="Char">
    <w:name w:val="Κείμενο πλαισίου Char"/>
    <w:basedOn w:val="a0"/>
    <w:link w:val="a4"/>
    <w:uiPriority w:val="99"/>
    <w:semiHidden/>
    <w:rsid w:val="00FC0792"/>
    <w:rPr>
      <w:rFonts w:ascii="Segoe UI" w:hAnsi="Segoe UI" w:cs="Segoe UI"/>
      <w:color w:val="000000"/>
      <w:sz w:val="18"/>
      <w:szCs w:val="18"/>
      <w:u w:color="000000"/>
      <w14:textOutline w14:w="0" w14:cap="flat" w14:cmpd="sng" w14:algn="ctr">
        <w14:noFill/>
        <w14:prstDash w14:val="solid"/>
        <w14:bevel/>
      </w14:textOutline>
    </w:rPr>
  </w:style>
  <w:style w:type="table" w:styleId="a5">
    <w:name w:val="Table Grid"/>
    <w:basedOn w:val="a1"/>
    <w:uiPriority w:val="39"/>
    <w:rsid w:val="00D9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0"/>
    <w:uiPriority w:val="99"/>
    <w:unhideWhenUsed/>
    <w:rsid w:val="0023303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eastAsia="en-US"/>
      <w14:textOutline w14:w="0" w14:cap="rnd" w14:cmpd="sng" w14:algn="ctr">
        <w14:noFill/>
        <w14:prstDash w14:val="solid"/>
        <w14:bevel/>
      </w14:textOutline>
    </w:rPr>
  </w:style>
  <w:style w:type="character" w:customStyle="1" w:styleId="Char0">
    <w:name w:val="Απλό κείμενο Char"/>
    <w:basedOn w:val="a0"/>
    <w:link w:val="a6"/>
    <w:uiPriority w:val="99"/>
    <w:rsid w:val="0023303C"/>
    <w:rPr>
      <w:rFonts w:ascii="Calibri" w:eastAsiaTheme="minorHAnsi" w:hAnsi="Calibri" w:cstheme="minorBidi"/>
      <w:sz w:val="22"/>
      <w:szCs w:val="21"/>
      <w:bdr w:val="none" w:sz="0" w:space="0" w:color="auto"/>
      <w:lang w:eastAsia="en-US"/>
    </w:rPr>
  </w:style>
  <w:style w:type="character" w:styleId="a7">
    <w:name w:val="annotation reference"/>
    <w:basedOn w:val="a0"/>
    <w:uiPriority w:val="99"/>
    <w:semiHidden/>
    <w:unhideWhenUsed/>
    <w:rsid w:val="0093326E"/>
    <w:rPr>
      <w:sz w:val="16"/>
      <w:szCs w:val="16"/>
    </w:rPr>
  </w:style>
  <w:style w:type="paragraph" w:styleId="a8">
    <w:name w:val="annotation text"/>
    <w:basedOn w:val="a"/>
    <w:link w:val="Char1"/>
    <w:uiPriority w:val="99"/>
    <w:semiHidden/>
    <w:unhideWhenUsed/>
    <w:rsid w:val="0093326E"/>
  </w:style>
  <w:style w:type="character" w:customStyle="1" w:styleId="Char1">
    <w:name w:val="Κείμενο σχολίου Char"/>
    <w:basedOn w:val="a0"/>
    <w:link w:val="a8"/>
    <w:uiPriority w:val="99"/>
    <w:semiHidden/>
    <w:rsid w:val="0093326E"/>
    <w:rPr>
      <w:rFonts w:ascii="Arial" w:hAnsi="Arial" w:cs="Arial Unicode MS"/>
      <w:color w:val="000000"/>
      <w:u w:color="000000"/>
      <w14:textOutline w14:w="0" w14:cap="flat" w14:cmpd="sng" w14:algn="ctr">
        <w14:noFill/>
        <w14:prstDash w14:val="solid"/>
        <w14:bevel/>
      </w14:textOutline>
    </w:rPr>
  </w:style>
  <w:style w:type="paragraph" w:styleId="a9">
    <w:name w:val="annotation subject"/>
    <w:basedOn w:val="a8"/>
    <w:next w:val="a8"/>
    <w:link w:val="Char2"/>
    <w:uiPriority w:val="99"/>
    <w:semiHidden/>
    <w:unhideWhenUsed/>
    <w:rsid w:val="0093326E"/>
    <w:rPr>
      <w:b/>
      <w:bCs/>
    </w:rPr>
  </w:style>
  <w:style w:type="character" w:customStyle="1" w:styleId="Char2">
    <w:name w:val="Θέμα σχολίου Char"/>
    <w:basedOn w:val="Char1"/>
    <w:link w:val="a9"/>
    <w:uiPriority w:val="99"/>
    <w:semiHidden/>
    <w:rsid w:val="0093326E"/>
    <w:rPr>
      <w:rFonts w:ascii="Arial" w:hAnsi="Arial" w:cs="Arial Unicode MS"/>
      <w:b/>
      <w:bCs/>
      <w:color w:val="000000"/>
      <w:u w:color="000000"/>
      <w14:textOutline w14:w="0" w14:cap="flat" w14:cmpd="sng" w14:algn="ctr">
        <w14:noFill/>
        <w14:prstDash w14:val="solid"/>
        <w14:bevel/>
      </w14:textOutline>
    </w:rPr>
  </w:style>
  <w:style w:type="paragraph" w:styleId="-HTML">
    <w:name w:val="HTML Preformatted"/>
    <w:basedOn w:val="a"/>
    <w:link w:val="-HTMLChar"/>
    <w:uiPriority w:val="99"/>
    <w:semiHidden/>
    <w:unhideWhenUsed/>
    <w:rsid w:val="00EE48F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bdr w:val="none" w:sz="0" w:space="0" w:color="auto"/>
      <w14:textOutline w14:w="0" w14:cap="rnd" w14:cmpd="sng" w14:algn="ctr">
        <w14:noFill/>
        <w14:prstDash w14:val="solid"/>
        <w14:bevel/>
      </w14:textOutline>
    </w:rPr>
  </w:style>
  <w:style w:type="character" w:customStyle="1" w:styleId="-HTMLChar">
    <w:name w:val="Προ-διαμορφωμένο HTML Char"/>
    <w:basedOn w:val="a0"/>
    <w:link w:val="-HTML"/>
    <w:uiPriority w:val="99"/>
    <w:semiHidden/>
    <w:rsid w:val="00EE48F1"/>
    <w:rPr>
      <w:rFonts w:ascii="Courier New" w:eastAsia="Times New Roman" w:hAnsi="Courier New" w:cs="Courier New"/>
      <w:bdr w:val="none" w:sz="0" w:space="0" w:color="auto"/>
    </w:rPr>
  </w:style>
  <w:style w:type="character" w:customStyle="1" w:styleId="y2iqfc">
    <w:name w:val="y2iqfc"/>
    <w:basedOn w:val="a0"/>
    <w:rsid w:val="00EE48F1"/>
  </w:style>
  <w:style w:type="paragraph" w:styleId="aa">
    <w:name w:val="header"/>
    <w:basedOn w:val="a"/>
    <w:link w:val="Char3"/>
    <w:uiPriority w:val="99"/>
    <w:unhideWhenUsed/>
    <w:rsid w:val="008D119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color w:val="auto"/>
      <w:sz w:val="22"/>
      <w:szCs w:val="22"/>
      <w:bdr w:val="none" w:sz="0" w:space="0" w:color="auto"/>
      <w:lang w:eastAsia="en-US"/>
      <w14:textOutline w14:w="0" w14:cap="rnd" w14:cmpd="sng" w14:algn="ctr">
        <w14:noFill/>
        <w14:prstDash w14:val="solid"/>
        <w14:bevel/>
      </w14:textOutline>
    </w:rPr>
  </w:style>
  <w:style w:type="character" w:customStyle="1" w:styleId="Char3">
    <w:name w:val="Κεφαλίδα Char"/>
    <w:basedOn w:val="a0"/>
    <w:link w:val="aa"/>
    <w:uiPriority w:val="99"/>
    <w:rsid w:val="008D1196"/>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8475">
      <w:bodyDiv w:val="1"/>
      <w:marLeft w:val="0"/>
      <w:marRight w:val="0"/>
      <w:marTop w:val="0"/>
      <w:marBottom w:val="0"/>
      <w:divBdr>
        <w:top w:val="none" w:sz="0" w:space="0" w:color="auto"/>
        <w:left w:val="none" w:sz="0" w:space="0" w:color="auto"/>
        <w:bottom w:val="none" w:sz="0" w:space="0" w:color="auto"/>
        <w:right w:val="none" w:sz="0" w:space="0" w:color="auto"/>
      </w:divBdr>
    </w:div>
    <w:div w:id="196546598">
      <w:bodyDiv w:val="1"/>
      <w:marLeft w:val="0"/>
      <w:marRight w:val="0"/>
      <w:marTop w:val="0"/>
      <w:marBottom w:val="0"/>
      <w:divBdr>
        <w:top w:val="none" w:sz="0" w:space="0" w:color="auto"/>
        <w:left w:val="none" w:sz="0" w:space="0" w:color="auto"/>
        <w:bottom w:val="none" w:sz="0" w:space="0" w:color="auto"/>
        <w:right w:val="none" w:sz="0" w:space="0" w:color="auto"/>
      </w:divBdr>
    </w:div>
    <w:div w:id="239146680">
      <w:bodyDiv w:val="1"/>
      <w:marLeft w:val="0"/>
      <w:marRight w:val="0"/>
      <w:marTop w:val="0"/>
      <w:marBottom w:val="0"/>
      <w:divBdr>
        <w:top w:val="none" w:sz="0" w:space="0" w:color="auto"/>
        <w:left w:val="none" w:sz="0" w:space="0" w:color="auto"/>
        <w:bottom w:val="none" w:sz="0" w:space="0" w:color="auto"/>
        <w:right w:val="none" w:sz="0" w:space="0" w:color="auto"/>
      </w:divBdr>
    </w:div>
    <w:div w:id="281301421">
      <w:bodyDiv w:val="1"/>
      <w:marLeft w:val="0"/>
      <w:marRight w:val="0"/>
      <w:marTop w:val="0"/>
      <w:marBottom w:val="0"/>
      <w:divBdr>
        <w:top w:val="none" w:sz="0" w:space="0" w:color="auto"/>
        <w:left w:val="none" w:sz="0" w:space="0" w:color="auto"/>
        <w:bottom w:val="none" w:sz="0" w:space="0" w:color="auto"/>
        <w:right w:val="none" w:sz="0" w:space="0" w:color="auto"/>
      </w:divBdr>
    </w:div>
    <w:div w:id="294606442">
      <w:bodyDiv w:val="1"/>
      <w:marLeft w:val="0"/>
      <w:marRight w:val="0"/>
      <w:marTop w:val="0"/>
      <w:marBottom w:val="0"/>
      <w:divBdr>
        <w:top w:val="none" w:sz="0" w:space="0" w:color="auto"/>
        <w:left w:val="none" w:sz="0" w:space="0" w:color="auto"/>
        <w:bottom w:val="none" w:sz="0" w:space="0" w:color="auto"/>
        <w:right w:val="none" w:sz="0" w:space="0" w:color="auto"/>
      </w:divBdr>
    </w:div>
    <w:div w:id="417992719">
      <w:bodyDiv w:val="1"/>
      <w:marLeft w:val="0"/>
      <w:marRight w:val="0"/>
      <w:marTop w:val="0"/>
      <w:marBottom w:val="0"/>
      <w:divBdr>
        <w:top w:val="none" w:sz="0" w:space="0" w:color="auto"/>
        <w:left w:val="none" w:sz="0" w:space="0" w:color="auto"/>
        <w:bottom w:val="none" w:sz="0" w:space="0" w:color="auto"/>
        <w:right w:val="none" w:sz="0" w:space="0" w:color="auto"/>
      </w:divBdr>
    </w:div>
    <w:div w:id="712078106">
      <w:bodyDiv w:val="1"/>
      <w:marLeft w:val="0"/>
      <w:marRight w:val="0"/>
      <w:marTop w:val="0"/>
      <w:marBottom w:val="0"/>
      <w:divBdr>
        <w:top w:val="none" w:sz="0" w:space="0" w:color="auto"/>
        <w:left w:val="none" w:sz="0" w:space="0" w:color="auto"/>
        <w:bottom w:val="none" w:sz="0" w:space="0" w:color="auto"/>
        <w:right w:val="none" w:sz="0" w:space="0" w:color="auto"/>
      </w:divBdr>
    </w:div>
    <w:div w:id="928736769">
      <w:bodyDiv w:val="1"/>
      <w:marLeft w:val="0"/>
      <w:marRight w:val="0"/>
      <w:marTop w:val="0"/>
      <w:marBottom w:val="0"/>
      <w:divBdr>
        <w:top w:val="none" w:sz="0" w:space="0" w:color="auto"/>
        <w:left w:val="none" w:sz="0" w:space="0" w:color="auto"/>
        <w:bottom w:val="none" w:sz="0" w:space="0" w:color="auto"/>
        <w:right w:val="none" w:sz="0" w:space="0" w:color="auto"/>
      </w:divBdr>
    </w:div>
    <w:div w:id="954218250">
      <w:bodyDiv w:val="1"/>
      <w:marLeft w:val="0"/>
      <w:marRight w:val="0"/>
      <w:marTop w:val="0"/>
      <w:marBottom w:val="0"/>
      <w:divBdr>
        <w:top w:val="none" w:sz="0" w:space="0" w:color="auto"/>
        <w:left w:val="none" w:sz="0" w:space="0" w:color="auto"/>
        <w:bottom w:val="none" w:sz="0" w:space="0" w:color="auto"/>
        <w:right w:val="none" w:sz="0" w:space="0" w:color="auto"/>
      </w:divBdr>
    </w:div>
    <w:div w:id="981733562">
      <w:bodyDiv w:val="1"/>
      <w:marLeft w:val="0"/>
      <w:marRight w:val="0"/>
      <w:marTop w:val="0"/>
      <w:marBottom w:val="0"/>
      <w:divBdr>
        <w:top w:val="none" w:sz="0" w:space="0" w:color="auto"/>
        <w:left w:val="none" w:sz="0" w:space="0" w:color="auto"/>
        <w:bottom w:val="none" w:sz="0" w:space="0" w:color="auto"/>
        <w:right w:val="none" w:sz="0" w:space="0" w:color="auto"/>
      </w:divBdr>
    </w:div>
    <w:div w:id="1019745666">
      <w:bodyDiv w:val="1"/>
      <w:marLeft w:val="0"/>
      <w:marRight w:val="0"/>
      <w:marTop w:val="0"/>
      <w:marBottom w:val="0"/>
      <w:divBdr>
        <w:top w:val="none" w:sz="0" w:space="0" w:color="auto"/>
        <w:left w:val="none" w:sz="0" w:space="0" w:color="auto"/>
        <w:bottom w:val="none" w:sz="0" w:space="0" w:color="auto"/>
        <w:right w:val="none" w:sz="0" w:space="0" w:color="auto"/>
      </w:divBdr>
    </w:div>
    <w:div w:id="1024789238">
      <w:bodyDiv w:val="1"/>
      <w:marLeft w:val="0"/>
      <w:marRight w:val="0"/>
      <w:marTop w:val="0"/>
      <w:marBottom w:val="0"/>
      <w:divBdr>
        <w:top w:val="none" w:sz="0" w:space="0" w:color="auto"/>
        <w:left w:val="none" w:sz="0" w:space="0" w:color="auto"/>
        <w:bottom w:val="none" w:sz="0" w:space="0" w:color="auto"/>
        <w:right w:val="none" w:sz="0" w:space="0" w:color="auto"/>
      </w:divBdr>
    </w:div>
    <w:div w:id="1300454504">
      <w:bodyDiv w:val="1"/>
      <w:marLeft w:val="0"/>
      <w:marRight w:val="0"/>
      <w:marTop w:val="0"/>
      <w:marBottom w:val="0"/>
      <w:divBdr>
        <w:top w:val="none" w:sz="0" w:space="0" w:color="auto"/>
        <w:left w:val="none" w:sz="0" w:space="0" w:color="auto"/>
        <w:bottom w:val="none" w:sz="0" w:space="0" w:color="auto"/>
        <w:right w:val="none" w:sz="0" w:space="0" w:color="auto"/>
      </w:divBdr>
    </w:div>
    <w:div w:id="178260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mus.gr" TargetMode="External"/><Relationship Id="rId4" Type="http://schemas.openxmlformats.org/officeDocument/2006/relationships/settings" Target="settings.xml"/><Relationship Id="rId9" Type="http://schemas.openxmlformats.org/officeDocument/2006/relationships/hyperlink" Target="mailto:info.experimental@momus.g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FDAB-310A-40BA-86CC-72562BBE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1326</Words>
  <Characters>7161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Thouli</dc:creator>
  <cp:lastModifiedBy>chrysa</cp:lastModifiedBy>
  <cp:revision>14</cp:revision>
  <cp:lastPrinted>2022-03-01T08:38:00Z</cp:lastPrinted>
  <dcterms:created xsi:type="dcterms:W3CDTF">2024-03-03T12:34:00Z</dcterms:created>
  <dcterms:modified xsi:type="dcterms:W3CDTF">2024-03-06T10:24:00Z</dcterms:modified>
</cp:coreProperties>
</file>